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3C1" w:rsidRPr="00531557" w:rsidRDefault="00D913C1" w:rsidP="00E521AA">
      <w:pPr>
        <w:jc w:val="center"/>
        <w:rPr>
          <w:sz w:val="28"/>
          <w:szCs w:val="28"/>
        </w:rPr>
      </w:pPr>
      <w:r w:rsidRPr="00531557">
        <w:rPr>
          <w:sz w:val="28"/>
          <w:szCs w:val="28"/>
        </w:rPr>
        <w:t>МИНОБРНАУКИ РОССИИ</w:t>
      </w:r>
    </w:p>
    <w:p w:rsidR="00D913C1" w:rsidRPr="00531557" w:rsidRDefault="00D913C1" w:rsidP="00E521AA">
      <w:pPr>
        <w:jc w:val="center"/>
        <w:rPr>
          <w:sz w:val="28"/>
          <w:szCs w:val="28"/>
        </w:rPr>
      </w:pPr>
      <w:r w:rsidRPr="00531557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913C1" w:rsidRPr="00531557" w:rsidRDefault="00D913C1" w:rsidP="00E521AA">
      <w:pPr>
        <w:jc w:val="center"/>
        <w:rPr>
          <w:b/>
          <w:sz w:val="28"/>
          <w:szCs w:val="28"/>
        </w:rPr>
      </w:pPr>
      <w:r w:rsidRPr="00531557">
        <w:rPr>
          <w:b/>
          <w:sz w:val="28"/>
          <w:szCs w:val="28"/>
        </w:rPr>
        <w:t>«Гжельский государственный университет»</w:t>
      </w:r>
    </w:p>
    <w:p w:rsidR="00D913C1" w:rsidRPr="00531557" w:rsidRDefault="00D913C1" w:rsidP="00E521AA">
      <w:pPr>
        <w:jc w:val="center"/>
        <w:rPr>
          <w:sz w:val="28"/>
          <w:szCs w:val="28"/>
        </w:rPr>
      </w:pPr>
      <w:r w:rsidRPr="00531557">
        <w:rPr>
          <w:sz w:val="28"/>
          <w:szCs w:val="28"/>
        </w:rPr>
        <w:t>(Колледж ГГУ)</w:t>
      </w:r>
    </w:p>
    <w:p w:rsidR="00D913C1" w:rsidRPr="00531557" w:rsidRDefault="00D913C1" w:rsidP="00E521AA">
      <w:pPr>
        <w:rPr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</w:p>
    <w:p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205F6" w:rsidRPr="00531557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D913C1" w:rsidRPr="00531557" w:rsidRDefault="00D913C1" w:rsidP="00E521A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913C1" w:rsidRPr="00531557" w:rsidRDefault="00D913C1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AD3EF9" w:rsidRDefault="00AD3EF9" w:rsidP="00AD3EF9">
      <w:pPr>
        <w:tabs>
          <w:tab w:val="left" w:pos="680"/>
          <w:tab w:val="left" w:pos="851"/>
        </w:tabs>
        <w:jc w:val="center"/>
        <w:rPr>
          <w:caps/>
          <w:sz w:val="28"/>
          <w:szCs w:val="32"/>
        </w:rPr>
      </w:pPr>
      <w:r w:rsidRPr="00F205F6">
        <w:rPr>
          <w:caps/>
          <w:sz w:val="28"/>
          <w:szCs w:val="32"/>
        </w:rPr>
        <w:t>РАБОЧАЯ ПРОГРАММа</w:t>
      </w:r>
    </w:p>
    <w:p w:rsidR="00F205F6" w:rsidRDefault="00F205F6" w:rsidP="00AD3EF9">
      <w:pPr>
        <w:tabs>
          <w:tab w:val="left" w:pos="680"/>
          <w:tab w:val="left" w:pos="851"/>
        </w:tabs>
        <w:jc w:val="center"/>
        <w:rPr>
          <w:caps/>
          <w:sz w:val="32"/>
          <w:szCs w:val="32"/>
        </w:rPr>
      </w:pPr>
    </w:p>
    <w:p w:rsidR="00F205F6" w:rsidRDefault="00943C0B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УП. 01.02. </w:t>
      </w:r>
      <w:r w:rsidR="00F205F6">
        <w:rPr>
          <w:b/>
          <w:sz w:val="28"/>
          <w:szCs w:val="28"/>
        </w:rPr>
        <w:t>Учебной практики</w:t>
      </w:r>
    </w:p>
    <w:p w:rsidR="00AD3EF9" w:rsidRPr="00531557" w:rsidRDefault="00AD3EF9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(и</w:t>
      </w:r>
      <w:r w:rsidRPr="00531557">
        <w:rPr>
          <w:b/>
          <w:sz w:val="28"/>
          <w:szCs w:val="28"/>
        </w:rPr>
        <w:t>зучение памятников искусства в других городах</w:t>
      </w:r>
      <w:r>
        <w:rPr>
          <w:b/>
          <w:sz w:val="28"/>
          <w:szCs w:val="28"/>
        </w:rPr>
        <w:t>)</w:t>
      </w:r>
    </w:p>
    <w:p w:rsidR="00AD3EF9" w:rsidRPr="00531557" w:rsidRDefault="00AD3EF9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ПМ.01 Станковая живопись</w:t>
      </w:r>
    </w:p>
    <w:p w:rsidR="00AD3EF9" w:rsidRDefault="00AD3EF9" w:rsidP="008C7F19">
      <w:pPr>
        <w:tabs>
          <w:tab w:val="left" w:pos="680"/>
          <w:tab w:val="left" w:pos="851"/>
        </w:tabs>
        <w:jc w:val="center"/>
        <w:rPr>
          <w:caps/>
          <w:sz w:val="32"/>
          <w:szCs w:val="32"/>
        </w:rPr>
      </w:pPr>
    </w:p>
    <w:p w:rsidR="00AD3EF9" w:rsidRPr="00F205F6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205F6">
        <w:t>Специальность: 54.02.05 Живопись (по видам)</w:t>
      </w:r>
    </w:p>
    <w:p w:rsidR="00AD3EF9" w:rsidRPr="00A20A8B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F205F6" w:rsidRDefault="00F205F6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Pr="008A53AC" w:rsidRDefault="00AD3EF9" w:rsidP="00AD3EF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8A53AC">
        <w:rPr>
          <w:rStyle w:val="FontStyle53"/>
          <w:b w:val="0"/>
          <w:sz w:val="28"/>
          <w:szCs w:val="28"/>
        </w:rPr>
        <w:t>пос. Электроизолятор</w:t>
      </w:r>
    </w:p>
    <w:p w:rsidR="00F205F6" w:rsidRDefault="00AD3EF9" w:rsidP="00AD3EF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F205F6" w:rsidSect="00AD3EF9">
          <w:footerReference w:type="even" r:id="rId8"/>
          <w:footerReference w:type="default" r:id="rId9"/>
          <w:type w:val="nextColumn"/>
          <w:pgSz w:w="11906" w:h="16838"/>
          <w:pgMar w:top="1134" w:right="1134" w:bottom="1134" w:left="1701" w:header="708" w:footer="708" w:gutter="0"/>
          <w:pgNumType w:start="1"/>
          <w:cols w:space="720"/>
          <w:titlePg/>
          <w:docGrid w:linePitch="326"/>
        </w:sectPr>
      </w:pPr>
      <w:r w:rsidRPr="008A53AC">
        <w:rPr>
          <w:rStyle w:val="FontStyle53"/>
          <w:b w:val="0"/>
          <w:sz w:val="28"/>
          <w:szCs w:val="28"/>
        </w:rPr>
        <w:t>20</w:t>
      </w:r>
      <w:r w:rsidR="00E8406C">
        <w:rPr>
          <w:rStyle w:val="FontStyle53"/>
          <w:b w:val="0"/>
          <w:sz w:val="28"/>
          <w:szCs w:val="28"/>
        </w:rPr>
        <w:t>2</w:t>
      </w:r>
      <w:r w:rsidR="004B558D">
        <w:rPr>
          <w:rStyle w:val="FontStyle53"/>
          <w:b w:val="0"/>
          <w:sz w:val="28"/>
          <w:szCs w:val="28"/>
        </w:rPr>
        <w:t>3</w:t>
      </w:r>
      <w:bookmarkStart w:id="0" w:name="_GoBack"/>
      <w:bookmarkEnd w:id="0"/>
      <w:r w:rsidRPr="008A53AC">
        <w:rPr>
          <w:rStyle w:val="FontStyle53"/>
          <w:b w:val="0"/>
          <w:sz w:val="28"/>
          <w:szCs w:val="28"/>
        </w:rPr>
        <w:t xml:space="preserve"> г.</w:t>
      </w:r>
    </w:p>
    <w:p w:rsidR="0060053F" w:rsidRPr="0060053F" w:rsidRDefault="0060053F" w:rsidP="0060053F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0053F">
        <w:rPr>
          <w:bCs/>
        </w:rPr>
        <w:lastRenderedPageBreak/>
        <w:t>Рабочая п</w:t>
      </w:r>
      <w:r w:rsidRPr="0060053F">
        <w:t>рограмма разработана в соответствии с ФГОС СПО по специальности 54.02.05 Живопись (по видам) (углубленная подготовка) (</w:t>
      </w:r>
      <w:proofErr w:type="gramStart"/>
      <w:r w:rsidRPr="0060053F">
        <w:t>утвержден</w:t>
      </w:r>
      <w:proofErr w:type="gramEnd"/>
      <w:r w:rsidRPr="0060053F">
        <w:t xml:space="preserve"> Приказом Министерства образования и науки  от 13.08.2014 № 995)</w:t>
      </w:r>
    </w:p>
    <w:p w:rsidR="00F205F6" w:rsidRDefault="00F205F6" w:rsidP="00F205F6">
      <w:pPr>
        <w:widowControl w:val="0"/>
        <w:tabs>
          <w:tab w:val="left" w:pos="0"/>
        </w:tabs>
      </w:pPr>
    </w:p>
    <w:p w:rsidR="0060053F" w:rsidRDefault="0060053F" w:rsidP="00F205F6">
      <w:pPr>
        <w:widowControl w:val="0"/>
        <w:tabs>
          <w:tab w:val="left" w:pos="0"/>
        </w:tabs>
      </w:pPr>
    </w:p>
    <w:p w:rsidR="00F205F6" w:rsidRDefault="00F205F6" w:rsidP="00F205F6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F205F6" w:rsidRDefault="00F205F6" w:rsidP="00F205F6">
      <w:pPr>
        <w:pStyle w:val="afa"/>
        <w:spacing w:line="360" w:lineRule="auto"/>
        <w:ind w:left="0"/>
        <w:jc w:val="both"/>
      </w:pPr>
      <w:r>
        <w:t>Протокол № _____ от «____» _____________ 20___г</w:t>
      </w:r>
    </w:p>
    <w:p w:rsidR="00F205F6" w:rsidRDefault="00F205F6" w:rsidP="00F205F6">
      <w:pPr>
        <w:spacing w:line="276" w:lineRule="auto"/>
        <w:rPr>
          <w:rFonts w:eastAsia="Calibri"/>
          <w:lang w:eastAsia="en-US"/>
        </w:rPr>
      </w:pPr>
      <w:r>
        <w:t>Председатель цикловой комиссии ________________</w:t>
      </w:r>
    </w:p>
    <w:p w:rsidR="00AD3EF9" w:rsidRPr="008A53AC" w:rsidRDefault="00AD3EF9" w:rsidP="00AD3EF9">
      <w:pPr>
        <w:pStyle w:val="Style15"/>
        <w:tabs>
          <w:tab w:val="left" w:leader="underscore" w:pos="9768"/>
        </w:tabs>
        <w:jc w:val="center"/>
        <w:rPr>
          <w:b/>
          <w:bCs/>
          <w:sz w:val="28"/>
          <w:szCs w:val="28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943C0B" w:rsidRPr="00FC37AA" w:rsidTr="00BA4596">
        <w:trPr>
          <w:trHeight w:val="19"/>
        </w:trPr>
        <w:tc>
          <w:tcPr>
            <w:tcW w:w="8648" w:type="dxa"/>
          </w:tcPr>
          <w:p w:rsidR="00943C0B" w:rsidRPr="00FC37AA" w:rsidRDefault="00943C0B" w:rsidP="00BA4596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FC37AA">
              <w:rPr>
                <w:b/>
              </w:rPr>
              <w:lastRenderedPageBreak/>
              <w:t>Содержание</w:t>
            </w:r>
          </w:p>
          <w:p w:rsidR="00943C0B" w:rsidRPr="00FC37AA" w:rsidRDefault="00943C0B" w:rsidP="00BA4596">
            <w:pPr>
              <w:suppressAutoHyphens/>
              <w:ind w:firstLine="709"/>
              <w:jc w:val="center"/>
              <w:rPr>
                <w:b/>
              </w:rPr>
            </w:pPr>
          </w:p>
          <w:p w:rsidR="00943C0B" w:rsidRPr="00FC37AA" w:rsidRDefault="00943C0B" w:rsidP="00BA4596">
            <w:pPr>
              <w:suppressAutoHyphens/>
              <w:ind w:firstLine="709"/>
            </w:pPr>
          </w:p>
          <w:p w:rsidR="00943C0B" w:rsidRPr="00FC37AA" w:rsidRDefault="00943C0B" w:rsidP="00943C0B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1. </w:t>
            </w:r>
            <w:r w:rsidR="00EE5E74">
              <w:t>Общая характеристика</w:t>
            </w:r>
            <w:r>
              <w:t xml:space="preserve"> </w:t>
            </w:r>
            <w:r w:rsidRPr="00FC37AA">
              <w:t>рабочей</w:t>
            </w:r>
            <w:r>
              <w:t xml:space="preserve"> </w:t>
            </w:r>
            <w:r w:rsidRPr="00FC37AA">
              <w:t>программы</w:t>
            </w:r>
            <w:r>
              <w:t xml:space="preserve"> </w:t>
            </w:r>
            <w:r w:rsidRPr="00FC37AA">
              <w:t>учебной</w:t>
            </w:r>
            <w:r>
              <w:t xml:space="preserve"> практики</w:t>
            </w:r>
          </w:p>
          <w:p w:rsidR="00943C0B" w:rsidRPr="00FC37AA" w:rsidRDefault="00943C0B" w:rsidP="00943C0B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2. </w:t>
            </w:r>
            <w:r w:rsidRPr="00FC37AA">
              <w:t>Структура</w:t>
            </w:r>
            <w:r>
              <w:t xml:space="preserve"> </w:t>
            </w:r>
            <w:r w:rsidRPr="00FC37AA">
              <w:t>и</w:t>
            </w:r>
            <w:r>
              <w:t xml:space="preserve"> </w:t>
            </w:r>
            <w:r w:rsidRPr="00FC37AA">
              <w:t>содержание</w:t>
            </w:r>
            <w:r>
              <w:t xml:space="preserve"> </w:t>
            </w:r>
            <w:r w:rsidRPr="00FC37AA">
              <w:t>учебной</w:t>
            </w:r>
            <w:r>
              <w:t xml:space="preserve"> практики</w:t>
            </w:r>
          </w:p>
          <w:p w:rsidR="00943C0B" w:rsidRPr="00FC37AA" w:rsidRDefault="0060053F" w:rsidP="00BA4596">
            <w:pPr>
              <w:tabs>
                <w:tab w:val="num" w:pos="993"/>
              </w:tabs>
              <w:suppressAutoHyphens/>
            </w:pPr>
            <w:r>
              <w:t xml:space="preserve">      </w:t>
            </w:r>
            <w:r w:rsidR="00943C0B" w:rsidRPr="00FC37AA">
              <w:t>2.1.</w:t>
            </w:r>
            <w:r w:rsidR="00943C0B">
              <w:t xml:space="preserve"> </w:t>
            </w:r>
            <w:r w:rsidR="00943C0B" w:rsidRPr="00FC37AA">
              <w:t>Объем</w:t>
            </w:r>
            <w:r w:rsidR="00943C0B">
              <w:t xml:space="preserve"> </w:t>
            </w:r>
            <w:r w:rsidR="00943C0B" w:rsidRPr="00FC37AA">
              <w:t>учебной</w:t>
            </w:r>
            <w:r w:rsidR="00943C0B">
              <w:t xml:space="preserve"> практики </w:t>
            </w:r>
            <w:r w:rsidR="00943C0B" w:rsidRPr="00FC37AA">
              <w:t>и</w:t>
            </w:r>
            <w:r w:rsidR="00943C0B">
              <w:t xml:space="preserve"> </w:t>
            </w:r>
            <w:r w:rsidR="00943C0B" w:rsidRPr="00FC37AA">
              <w:t>виды</w:t>
            </w:r>
            <w:r w:rsidR="00943C0B">
              <w:t xml:space="preserve"> </w:t>
            </w:r>
            <w:r w:rsidR="00943C0B" w:rsidRPr="00FC37AA">
              <w:t>учебной</w:t>
            </w:r>
            <w:r w:rsidR="00943C0B">
              <w:t xml:space="preserve"> практики</w:t>
            </w:r>
          </w:p>
          <w:p w:rsidR="00943C0B" w:rsidRPr="00FC37AA" w:rsidRDefault="00943C0B" w:rsidP="00BA4596">
            <w:pPr>
              <w:tabs>
                <w:tab w:val="num" w:pos="993"/>
              </w:tabs>
              <w:suppressAutoHyphens/>
            </w:pPr>
            <w:r>
              <w:t xml:space="preserve">      </w:t>
            </w:r>
            <w:r w:rsidRPr="00FC37AA">
              <w:t>2.2.</w:t>
            </w:r>
            <w:r>
              <w:t xml:space="preserve"> </w:t>
            </w:r>
            <w:r w:rsidRPr="00FC37AA">
              <w:t>Тематический</w:t>
            </w:r>
            <w:r>
              <w:t xml:space="preserve"> </w:t>
            </w:r>
            <w:r w:rsidRPr="00FC37AA">
              <w:t>план</w:t>
            </w:r>
            <w:r>
              <w:t xml:space="preserve"> </w:t>
            </w:r>
            <w:r w:rsidRPr="00FC37AA">
              <w:t>и</w:t>
            </w:r>
            <w:r>
              <w:t xml:space="preserve"> </w:t>
            </w:r>
            <w:r w:rsidRPr="00FC37AA">
              <w:t>содержание</w:t>
            </w:r>
            <w:r>
              <w:t xml:space="preserve"> </w:t>
            </w:r>
            <w:r w:rsidRPr="00FC37AA">
              <w:t>учебной</w:t>
            </w:r>
            <w:r>
              <w:t xml:space="preserve"> практики</w:t>
            </w:r>
          </w:p>
          <w:p w:rsidR="00943C0B" w:rsidRPr="00FC37AA" w:rsidRDefault="00943C0B" w:rsidP="00943C0B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3. </w:t>
            </w:r>
            <w:r w:rsidRPr="00FC37AA">
              <w:t>Условия</w:t>
            </w:r>
            <w:r>
              <w:t xml:space="preserve"> </w:t>
            </w:r>
            <w:r w:rsidRPr="00FC37AA">
              <w:t>реализации</w:t>
            </w:r>
            <w:r>
              <w:t xml:space="preserve"> </w:t>
            </w:r>
            <w:r w:rsidRPr="00FC37AA">
              <w:t>рабочей</w:t>
            </w:r>
            <w:r>
              <w:t xml:space="preserve"> </w:t>
            </w:r>
            <w:r w:rsidRPr="00FC37AA">
              <w:t>программы</w:t>
            </w:r>
            <w:r>
              <w:t xml:space="preserve"> </w:t>
            </w:r>
            <w:r w:rsidRPr="00FC37AA">
              <w:t>учебной</w:t>
            </w:r>
            <w:r>
              <w:t xml:space="preserve"> практики</w:t>
            </w:r>
          </w:p>
          <w:p w:rsidR="00943C0B" w:rsidRPr="00FC37AA" w:rsidRDefault="00943C0B" w:rsidP="00943C0B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4. </w:t>
            </w:r>
            <w:r w:rsidRPr="00FC37AA">
              <w:t>Контроль</w:t>
            </w:r>
            <w:r>
              <w:t xml:space="preserve"> </w:t>
            </w:r>
            <w:r w:rsidRPr="00FC37AA">
              <w:t>и</w:t>
            </w:r>
            <w:r>
              <w:t xml:space="preserve"> </w:t>
            </w:r>
            <w:r w:rsidRPr="00FC37AA">
              <w:t>оценка</w:t>
            </w:r>
            <w:r>
              <w:t xml:space="preserve"> </w:t>
            </w:r>
            <w:r w:rsidRPr="00FC37AA">
              <w:t>результатов</w:t>
            </w:r>
            <w:r>
              <w:t xml:space="preserve"> </w:t>
            </w:r>
            <w:r w:rsidRPr="00FC37AA">
              <w:t>учебной</w:t>
            </w:r>
            <w:r>
              <w:t xml:space="preserve"> практики</w:t>
            </w:r>
          </w:p>
          <w:p w:rsidR="00943C0B" w:rsidRPr="00FC37AA" w:rsidRDefault="00943C0B" w:rsidP="00BA4596"/>
        </w:tc>
        <w:tc>
          <w:tcPr>
            <w:tcW w:w="508" w:type="dxa"/>
          </w:tcPr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FC37AA">
              <w:t>4</w:t>
            </w:r>
          </w:p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</w:tc>
      </w:tr>
    </w:tbl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F205F6" w:rsidRPr="00E77698" w:rsidRDefault="00D913C1" w:rsidP="00F205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31557">
        <w:rPr>
          <w:bCs/>
          <w:i/>
          <w:sz w:val="28"/>
          <w:szCs w:val="28"/>
        </w:rPr>
        <w:br w:type="page"/>
      </w:r>
    </w:p>
    <w:p w:rsidR="00F205F6" w:rsidRPr="00943C0B" w:rsidRDefault="00EE5E74" w:rsidP="00943C0B">
      <w:pPr>
        <w:pStyle w:val="afa"/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</w:t>
      </w:r>
      <w:r w:rsidR="00D913C1" w:rsidRPr="00943C0B">
        <w:rPr>
          <w:b/>
          <w:caps/>
        </w:rPr>
        <w:t xml:space="preserve"> ПРОГРАММЫ учебной практики</w:t>
      </w:r>
    </w:p>
    <w:p w:rsidR="00943C0B" w:rsidRPr="00943C0B" w:rsidRDefault="00943C0B" w:rsidP="00943C0B">
      <w:pPr>
        <w:pStyle w:val="af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080"/>
        <w:rPr>
          <w:b/>
          <w:caps/>
        </w:rPr>
      </w:pP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43C0B">
        <w:rPr>
          <w:b/>
        </w:rPr>
        <w:t>1.1. Область применения программы</w:t>
      </w:r>
    </w:p>
    <w:p w:rsidR="00AD3EF9" w:rsidRPr="00943C0B" w:rsidRDefault="00AD3EF9" w:rsidP="00943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Style w:val="FontStyle53"/>
          <w:b w:val="0"/>
          <w:i/>
          <w:sz w:val="24"/>
        </w:rPr>
      </w:pPr>
      <w:r w:rsidRPr="00943C0B">
        <w:t xml:space="preserve">Программа учебной практики является частью программы подготовки специалистов среднего звена в соответствии с ФГОС СПО по специальности </w:t>
      </w:r>
      <w:r w:rsidRPr="00943C0B">
        <w:rPr>
          <w:rStyle w:val="FontStyle60"/>
          <w:sz w:val="24"/>
        </w:rPr>
        <w:t>54.02.05</w:t>
      </w:r>
      <w:r w:rsidRPr="00943C0B">
        <w:rPr>
          <w:rStyle w:val="FontStyle53"/>
          <w:i/>
          <w:sz w:val="24"/>
        </w:rPr>
        <w:t xml:space="preserve"> Живопись (по видам)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3C0B">
        <w:t>Рабочая программа учебной практики может быть использована</w:t>
      </w:r>
      <w:r w:rsidRPr="00943C0B">
        <w:rPr>
          <w:b/>
        </w:rPr>
        <w:t xml:space="preserve"> </w:t>
      </w:r>
      <w:r w:rsidRPr="00943C0B">
        <w:t>при профессиональной подготовке Художника-живописца, преподавателя по среднему специальному образованию.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43C0B">
        <w:rPr>
          <w:b/>
        </w:rPr>
        <w:t>1.2. Место учебной практики в структуре основной профессиональной образовательной программы: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3C0B">
        <w:rPr>
          <w:b/>
        </w:rPr>
        <w:tab/>
      </w:r>
      <w:r w:rsidRPr="00943C0B">
        <w:t xml:space="preserve">Учебная практика реализуется в рамках профессионального модуля ПМ.01Станковая живопись. Проводится во втором семестре </w:t>
      </w:r>
      <w:r w:rsidR="00E77698" w:rsidRPr="00943C0B">
        <w:t>третьего</w:t>
      </w:r>
      <w:r w:rsidRPr="00943C0B">
        <w:t xml:space="preserve"> курса.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3C0B">
        <w:rPr>
          <w:b/>
        </w:rPr>
        <w:t>1.3. Цели и задачи учебной практики – требования к результатам освоения дисциплины: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43C0B">
        <w:rPr>
          <w:b/>
        </w:rPr>
        <w:t xml:space="preserve">В результате прохождения учебной практики обучающийся должен </w:t>
      </w:r>
    </w:p>
    <w:p w:rsidR="00AD3EF9" w:rsidRPr="00943C0B" w:rsidRDefault="00AD3EF9" w:rsidP="00943C0B">
      <w:pPr>
        <w:ind w:firstLine="709"/>
        <w:jc w:val="both"/>
        <w:rPr>
          <w:b/>
        </w:rPr>
      </w:pPr>
      <w:r w:rsidRPr="00943C0B">
        <w:rPr>
          <w:rStyle w:val="blk"/>
          <w:b/>
        </w:rPr>
        <w:t>уметь:</w:t>
      </w:r>
    </w:p>
    <w:p w:rsidR="00AD3EF9" w:rsidRPr="00943C0B" w:rsidRDefault="00AD3EF9" w:rsidP="00943C0B">
      <w:pPr>
        <w:ind w:firstLine="709"/>
        <w:jc w:val="both"/>
      </w:pPr>
      <w:r w:rsidRPr="00943C0B">
        <w:rPr>
          <w:rStyle w:val="blk"/>
        </w:rPr>
        <w:t>- технически умело выполнять эскиз;</w:t>
      </w:r>
    </w:p>
    <w:p w:rsidR="00AD3EF9" w:rsidRPr="00943C0B" w:rsidRDefault="00AD3EF9" w:rsidP="00943C0B">
      <w:pPr>
        <w:ind w:firstLine="709"/>
        <w:jc w:val="both"/>
      </w:pPr>
      <w:r w:rsidRPr="00943C0B">
        <w:rPr>
          <w:rStyle w:val="blk"/>
        </w:rPr>
        <w:t>- находить новые живописно-пластические решения для каждой творческой задачи;</w:t>
      </w:r>
    </w:p>
    <w:p w:rsidR="00AD3EF9" w:rsidRPr="00943C0B" w:rsidRDefault="00AD3EF9" w:rsidP="00943C0B">
      <w:pPr>
        <w:ind w:firstLine="709"/>
        <w:jc w:val="both"/>
        <w:rPr>
          <w:b/>
        </w:rPr>
      </w:pPr>
      <w:r w:rsidRPr="00943C0B">
        <w:rPr>
          <w:rStyle w:val="blk"/>
          <w:b/>
        </w:rPr>
        <w:t>знать:</w:t>
      </w:r>
    </w:p>
    <w:p w:rsidR="00AD3EF9" w:rsidRPr="00943C0B" w:rsidRDefault="00AD3EF9" w:rsidP="00943C0B">
      <w:pPr>
        <w:ind w:firstLine="709"/>
        <w:jc w:val="both"/>
      </w:pPr>
      <w:r w:rsidRPr="00943C0B">
        <w:rPr>
          <w:rStyle w:val="blk"/>
        </w:rPr>
        <w:t>- теоретические основы композиции, закономерности построения художественной формы и особенности ее восприятия;</w:t>
      </w:r>
    </w:p>
    <w:p w:rsidR="00AD3EF9" w:rsidRPr="00943C0B" w:rsidRDefault="00AD3EF9" w:rsidP="00943C0B">
      <w:pPr>
        <w:ind w:firstLine="709"/>
        <w:jc w:val="both"/>
      </w:pPr>
      <w:r w:rsidRPr="00943C0B">
        <w:rPr>
          <w:rStyle w:val="blk"/>
        </w:rPr>
        <w:t>- основные технические разновидности, функции и возможности живописи;</w:t>
      </w:r>
    </w:p>
    <w:p w:rsidR="00AD3EF9" w:rsidRPr="00943C0B" w:rsidRDefault="00AD3EF9" w:rsidP="00943C0B">
      <w:pPr>
        <w:ind w:firstLine="709"/>
        <w:jc w:val="both"/>
      </w:pPr>
      <w:r w:rsidRPr="00943C0B">
        <w:rPr>
          <w:rStyle w:val="blk"/>
        </w:rPr>
        <w:t>- опыт классического художественного наследия и современной художественной практики;</w:t>
      </w:r>
    </w:p>
    <w:p w:rsidR="00AD3EF9" w:rsidRPr="00943C0B" w:rsidRDefault="00AD3EF9" w:rsidP="00943C0B">
      <w:pPr>
        <w:ind w:firstLine="709"/>
        <w:jc w:val="both"/>
      </w:pPr>
      <w:r w:rsidRPr="00943C0B">
        <w:rPr>
          <w:rStyle w:val="blk"/>
        </w:rPr>
        <w:t>- принципы сбора и систематизации подготовительного материала и способы его применения для воплощения творческого замысла.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3C0B">
        <w:rPr>
          <w:b/>
        </w:rPr>
        <w:t>иметь практический опыт:</w:t>
      </w:r>
    </w:p>
    <w:p w:rsidR="00AD3EF9" w:rsidRPr="00943C0B" w:rsidRDefault="00AD3EF9" w:rsidP="00943C0B">
      <w:pPr>
        <w:ind w:firstLine="709"/>
        <w:jc w:val="both"/>
      </w:pPr>
      <w:r w:rsidRPr="00943C0B">
        <w:t xml:space="preserve">- творческого использования средств живописи, их изобразительно-выразительные возможности; </w:t>
      </w:r>
    </w:p>
    <w:p w:rsidR="00AD3EF9" w:rsidRPr="00943C0B" w:rsidRDefault="00AD3EF9" w:rsidP="00943C0B">
      <w:pPr>
        <w:ind w:firstLine="709"/>
        <w:jc w:val="both"/>
      </w:pPr>
      <w:r w:rsidRPr="00943C0B">
        <w:t>-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:rsidR="00AD3EF9" w:rsidRPr="00943C0B" w:rsidRDefault="00AD3EF9" w:rsidP="00943C0B">
      <w:pPr>
        <w:ind w:firstLine="709"/>
        <w:jc w:val="both"/>
      </w:pPr>
      <w:r w:rsidRPr="00943C0B">
        <w:t>- последовательного ведения работы над композицией.</w:t>
      </w:r>
    </w:p>
    <w:p w:rsidR="00AD3EF9" w:rsidRPr="00943C0B" w:rsidRDefault="00AD3EF9" w:rsidP="00943C0B">
      <w:pPr>
        <w:ind w:firstLine="709"/>
        <w:jc w:val="both"/>
      </w:pPr>
      <w:r w:rsidRPr="00943C0B">
        <w:rPr>
          <w:color w:val="333333"/>
          <w:shd w:val="clear" w:color="auto" w:fill="FFFFFF"/>
        </w:rPr>
        <w:t>Художник-живописец, преподаватель должен обладать общими и профессиональными компетенциями:</w:t>
      </w:r>
    </w:p>
    <w:p w:rsidR="00AD3EF9" w:rsidRPr="00943C0B" w:rsidRDefault="00AD3EF9" w:rsidP="00943C0B">
      <w:pPr>
        <w:ind w:firstLine="709"/>
        <w:jc w:val="both"/>
      </w:pPr>
      <w:r w:rsidRPr="00943C0B">
        <w:t xml:space="preserve"> ОК 1. Понимать сущность и социальную значимость своей будущей профессии, проявлять к ней устойчивый интерес.</w:t>
      </w:r>
    </w:p>
    <w:p w:rsidR="00AD3EF9" w:rsidRPr="00943C0B" w:rsidRDefault="00AD3EF9" w:rsidP="00943C0B">
      <w:pPr>
        <w:ind w:firstLine="709"/>
        <w:jc w:val="both"/>
      </w:pPr>
      <w:r w:rsidRPr="00943C0B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AD3EF9" w:rsidRPr="00943C0B" w:rsidRDefault="00AD3EF9" w:rsidP="00943C0B">
      <w:pPr>
        <w:ind w:firstLine="709"/>
        <w:jc w:val="both"/>
      </w:pPr>
      <w:r w:rsidRPr="00943C0B">
        <w:t>ОК 3. Решать проблемы, оценивать риски и принимать решения в нестандартных ситуациях.</w:t>
      </w:r>
    </w:p>
    <w:p w:rsidR="00AD3EF9" w:rsidRPr="00943C0B" w:rsidRDefault="00AD3EF9" w:rsidP="00943C0B">
      <w:pPr>
        <w:ind w:firstLine="709"/>
        <w:jc w:val="both"/>
      </w:pPr>
      <w:r w:rsidRPr="00943C0B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AD3EF9" w:rsidRPr="00943C0B" w:rsidRDefault="00AD3EF9" w:rsidP="00943C0B">
      <w:pPr>
        <w:ind w:firstLine="709"/>
        <w:jc w:val="both"/>
      </w:pPr>
      <w:r w:rsidRPr="00943C0B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AD3EF9" w:rsidRPr="00943C0B" w:rsidRDefault="00AD3EF9" w:rsidP="00943C0B">
      <w:pPr>
        <w:ind w:firstLine="709"/>
        <w:jc w:val="both"/>
      </w:pPr>
      <w:r w:rsidRPr="00943C0B">
        <w:t>ОК 6. Работать в коллективе, обеспечивать его сплочение, эффективно общаться с коллегами, руководством.</w:t>
      </w:r>
    </w:p>
    <w:p w:rsidR="00AD3EF9" w:rsidRPr="00943C0B" w:rsidRDefault="00AD3EF9" w:rsidP="00943C0B">
      <w:pPr>
        <w:ind w:firstLine="709"/>
        <w:jc w:val="both"/>
      </w:pPr>
      <w:r w:rsidRPr="00943C0B">
        <w:lastRenderedPageBreak/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AD3EF9" w:rsidRPr="00943C0B" w:rsidRDefault="00AD3EF9" w:rsidP="00943C0B">
      <w:pPr>
        <w:ind w:firstLine="709"/>
        <w:jc w:val="both"/>
      </w:pPr>
      <w:r w:rsidRPr="00943C0B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D3EF9" w:rsidRPr="00943C0B" w:rsidRDefault="00AD3EF9" w:rsidP="00943C0B">
      <w:pPr>
        <w:ind w:firstLine="709"/>
        <w:jc w:val="both"/>
      </w:pPr>
      <w:r w:rsidRPr="00943C0B">
        <w:t>ОК 9. Ориентироваться в условиях частой смены технологий в профессиональной деятельности.</w:t>
      </w:r>
    </w:p>
    <w:p w:rsidR="00AD3EF9" w:rsidRPr="00943C0B" w:rsidRDefault="00AD3EF9" w:rsidP="00943C0B">
      <w:pPr>
        <w:ind w:firstLine="709"/>
        <w:jc w:val="both"/>
      </w:pPr>
      <w:r w:rsidRPr="00943C0B"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AD3EF9" w:rsidRPr="00943C0B" w:rsidRDefault="00AD3EF9" w:rsidP="00943C0B">
      <w:pPr>
        <w:ind w:firstLine="709"/>
        <w:jc w:val="both"/>
      </w:pPr>
      <w:r w:rsidRPr="00943C0B">
        <w:t>ПК 1.2. Применять знания о закономерностях построения художественной формы и особенностях ее восприятия.</w:t>
      </w:r>
    </w:p>
    <w:p w:rsidR="00AD3EF9" w:rsidRPr="00943C0B" w:rsidRDefault="00AD3EF9" w:rsidP="00943C0B">
      <w:pPr>
        <w:ind w:firstLine="709"/>
        <w:jc w:val="both"/>
      </w:pPr>
      <w:r w:rsidRPr="00943C0B">
        <w:t>ПК 1.3. Проводить работу по целевому сбору, анализу, обобщению и применению подготовительного материала.</w:t>
      </w:r>
    </w:p>
    <w:p w:rsidR="00AD3EF9" w:rsidRPr="00943C0B" w:rsidRDefault="00AD3EF9" w:rsidP="00943C0B">
      <w:pPr>
        <w:ind w:firstLine="709"/>
        <w:jc w:val="both"/>
      </w:pPr>
      <w:r w:rsidRPr="00943C0B">
        <w:t>ПК 1.4. Последовательно вести работу над композицией.</w:t>
      </w:r>
    </w:p>
    <w:p w:rsidR="00AD3EF9" w:rsidRPr="00943C0B" w:rsidRDefault="00AD3EF9" w:rsidP="00943C0B">
      <w:pPr>
        <w:ind w:firstLine="709"/>
        <w:jc w:val="both"/>
      </w:pPr>
      <w:r w:rsidRPr="00943C0B">
        <w:t>ПК 1.5. Владеть различными приемами выполнения живописных работ.</w:t>
      </w:r>
    </w:p>
    <w:p w:rsidR="00AD3EF9" w:rsidRPr="00943C0B" w:rsidRDefault="00AD3EF9" w:rsidP="00943C0B">
      <w:pPr>
        <w:ind w:firstLine="709"/>
        <w:jc w:val="both"/>
      </w:pPr>
      <w:r w:rsidRPr="00943C0B">
        <w:t>ПК 1.6. Использовать компьютерные технологии при реализации творческого замысла.</w:t>
      </w:r>
    </w:p>
    <w:p w:rsidR="00AD3EF9" w:rsidRDefault="00AD3EF9" w:rsidP="00943C0B">
      <w:pPr>
        <w:pStyle w:val="a3"/>
        <w:spacing w:before="0" w:beforeAutospacing="0" w:after="0" w:afterAutospacing="0"/>
        <w:ind w:firstLine="709"/>
        <w:rPr>
          <w:color w:val="000000"/>
        </w:rPr>
      </w:pPr>
      <w:r w:rsidRPr="00943C0B">
        <w:rPr>
          <w:color w:val="000000"/>
        </w:rPr>
        <w:t>ПК 1.7. Находить новые образно-пластические решения для каждой творческой задачи.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 xml:space="preserve">ЛР 3 </w:t>
      </w:r>
      <w:r w:rsidRPr="00EE5E74">
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</w:r>
      <w:proofErr w:type="spellStart"/>
      <w:r w:rsidRPr="00EE5E74">
        <w:t>девиантным</w:t>
      </w:r>
      <w:proofErr w:type="spellEnd"/>
      <w:r w:rsidRPr="00EE5E74">
        <w:t xml:space="preserve"> поведением. Демонстрирующий неприятие и предупреждающий социально опасное поведение окружающих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 xml:space="preserve">ЛР 4 </w:t>
      </w:r>
      <w:r w:rsidRPr="00EE5E74"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 xml:space="preserve">ЛР 7 </w:t>
      </w:r>
      <w:r w:rsidRPr="00EE5E74"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 xml:space="preserve">ЛР 8  </w:t>
      </w:r>
      <w:proofErr w:type="gramStart"/>
      <w:r w:rsidRPr="00EE5E74">
        <w:t>Проявляющий</w:t>
      </w:r>
      <w:proofErr w:type="gramEnd"/>
      <w:r w:rsidRPr="00EE5E74">
        <w:t xml:space="preserve">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>ЛР 13 Осознающий значимость профессионального развития в выбранной профессии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>ЛР 14  Понимающий сущность и социальную значимость своей будущей профессии, проявляющий  к ней устойчивый интерес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>ЛР 15 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EE5E74" w:rsidRPr="00EE5E74" w:rsidRDefault="00EE5E74" w:rsidP="00EE5E74">
      <w:pPr>
        <w:spacing w:line="276" w:lineRule="auto"/>
        <w:ind w:firstLine="709"/>
        <w:jc w:val="both"/>
        <w:rPr>
          <w:bCs/>
        </w:rPr>
      </w:pPr>
      <w:r w:rsidRPr="00EE5E74">
        <w:rPr>
          <w:bCs/>
        </w:rPr>
        <w:t xml:space="preserve">ЛР 19  </w:t>
      </w:r>
      <w:r w:rsidRPr="00EE5E74">
        <w:rPr>
          <w:lang w:eastAsia="en-US"/>
        </w:rPr>
        <w:t xml:space="preserve">Готовый соответствовать ожиданиям работодателей: </w:t>
      </w:r>
      <w:proofErr w:type="spellStart"/>
      <w:r w:rsidRPr="00EE5E74">
        <w:rPr>
          <w:lang w:eastAsia="en-US"/>
        </w:rPr>
        <w:t>проектно</w:t>
      </w:r>
      <w:proofErr w:type="spellEnd"/>
      <w:r w:rsidRPr="00EE5E74">
        <w:rPr>
          <w:lang w:eastAsia="en-US"/>
        </w:rPr>
        <w:t xml:space="preserve">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>ЛР 22  Применение навыков креативного мышления и воображения при решении нестандартных задач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lastRenderedPageBreak/>
        <w:t xml:space="preserve">ЛР 23 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  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>ЛР 24  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E5E74" w:rsidRPr="00EE5E74" w:rsidRDefault="00EE5E74" w:rsidP="00EE5E74">
      <w:pPr>
        <w:widowControl w:val="0"/>
        <w:tabs>
          <w:tab w:val="left" w:pos="1042"/>
        </w:tabs>
        <w:autoSpaceDE w:val="0"/>
        <w:autoSpaceDN w:val="0"/>
        <w:ind w:left="709"/>
        <w:jc w:val="both"/>
        <w:outlineLvl w:val="0"/>
        <w:rPr>
          <w:b/>
          <w:sz w:val="26"/>
          <w:szCs w:val="26"/>
          <w:lang w:val="x-none" w:eastAsia="x-none"/>
        </w:rPr>
      </w:pPr>
      <w:r w:rsidRPr="00EE5E74">
        <w:rPr>
          <w:b/>
          <w:sz w:val="26"/>
          <w:szCs w:val="26"/>
          <w:lang w:val="x-none" w:eastAsia="x-none"/>
        </w:rPr>
        <w:t>1.3. Реализация</w:t>
      </w:r>
      <w:r w:rsidRPr="00EE5E74">
        <w:rPr>
          <w:b/>
          <w:spacing w:val="-6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воспитательных</w:t>
      </w:r>
      <w:r w:rsidRPr="00EE5E74">
        <w:rPr>
          <w:b/>
          <w:spacing w:val="-4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аспектов</w:t>
      </w:r>
      <w:r w:rsidRPr="00EE5E74">
        <w:rPr>
          <w:b/>
          <w:spacing w:val="-4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в</w:t>
      </w:r>
      <w:r w:rsidRPr="00EE5E74">
        <w:rPr>
          <w:b/>
          <w:spacing w:val="-3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процессе</w:t>
      </w:r>
      <w:r w:rsidRPr="00EE5E74">
        <w:rPr>
          <w:b/>
          <w:spacing w:val="-4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учебных</w:t>
      </w:r>
      <w:r w:rsidRPr="00EE5E74">
        <w:rPr>
          <w:b/>
          <w:spacing w:val="-3"/>
          <w:sz w:val="26"/>
          <w:szCs w:val="26"/>
          <w:lang w:val="x-none" w:eastAsia="x-none"/>
        </w:rPr>
        <w:t xml:space="preserve"> </w:t>
      </w:r>
      <w:r w:rsidRPr="00EE5E74">
        <w:rPr>
          <w:b/>
          <w:spacing w:val="-2"/>
          <w:sz w:val="26"/>
          <w:szCs w:val="26"/>
          <w:lang w:val="x-none" w:eastAsia="x-none"/>
        </w:rPr>
        <w:t>занятий</w:t>
      </w:r>
    </w:p>
    <w:p w:rsidR="00EE5E74" w:rsidRPr="00EE5E74" w:rsidRDefault="00EE5E74" w:rsidP="00EE5E74">
      <w:pPr>
        <w:tabs>
          <w:tab w:val="left" w:pos="10206"/>
        </w:tabs>
        <w:ind w:firstLine="284"/>
        <w:jc w:val="both"/>
        <w:rPr>
          <w:spacing w:val="-2"/>
          <w:sz w:val="26"/>
          <w:szCs w:val="26"/>
        </w:rPr>
      </w:pPr>
      <w:r w:rsidRPr="00EE5E74">
        <w:rPr>
          <w:sz w:val="26"/>
          <w:szCs w:val="26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EE5E74">
        <w:rPr>
          <w:spacing w:val="-2"/>
          <w:sz w:val="26"/>
          <w:szCs w:val="26"/>
        </w:rPr>
        <w:t>включающих:</w:t>
      </w:r>
    </w:p>
    <w:p w:rsidR="00EE5E74" w:rsidRPr="00EE5E74" w:rsidRDefault="00EE5E74" w:rsidP="00EE5E74">
      <w:pPr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EE5E74">
        <w:rPr>
          <w:sz w:val="26"/>
          <w:szCs w:val="26"/>
        </w:rPr>
        <w:t>емонстрацию интереса к будущей профессии;</w:t>
      </w:r>
    </w:p>
    <w:p w:rsidR="00EE5E74" w:rsidRPr="00EE5E74" w:rsidRDefault="00EE5E74" w:rsidP="00EE5E74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оценку собственного продвижения, личностного развития;</w:t>
      </w:r>
    </w:p>
    <w:p w:rsidR="00EE5E74" w:rsidRPr="00EE5E74" w:rsidRDefault="00EE5E74" w:rsidP="00EE5E74">
      <w:pPr>
        <w:pStyle w:val="afa"/>
        <w:widowControl w:val="0"/>
        <w:tabs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-   п</w:t>
      </w:r>
      <w:r w:rsidRPr="00EE5E74">
        <w:rPr>
          <w:sz w:val="26"/>
          <w:szCs w:val="26"/>
        </w:rPr>
        <w:t>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EE5E74" w:rsidRPr="00EE5E74" w:rsidRDefault="00EE5E74" w:rsidP="00EE5E74">
      <w:pPr>
        <w:widowControl w:val="0"/>
        <w:numPr>
          <w:ilvl w:val="0"/>
          <w:numId w:val="15"/>
        </w:numPr>
        <w:tabs>
          <w:tab w:val="left" w:pos="1276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ответственность за результат учебной деятельности и подготовки к профессиональной деятельности;</w:t>
      </w:r>
    </w:p>
    <w:p w:rsidR="00EE5E74" w:rsidRPr="00EE5E74" w:rsidRDefault="00EE5E74" w:rsidP="00EE5E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проявление высокопрофессиональной трудовой активности;</w:t>
      </w:r>
    </w:p>
    <w:p w:rsidR="00EE5E74" w:rsidRPr="00EE5E74" w:rsidRDefault="00EE5E74" w:rsidP="00EE5E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участие в исследовательской и проектной работе;</w:t>
      </w:r>
    </w:p>
    <w:p w:rsidR="00EE5E74" w:rsidRPr="00EE5E74" w:rsidRDefault="00EE5E74" w:rsidP="00EE5E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EE5E74" w:rsidRPr="00EE5E74" w:rsidRDefault="00EE5E74" w:rsidP="00EE5E74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E5E74" w:rsidRPr="00EE5E74" w:rsidRDefault="00EE5E74" w:rsidP="00EE5E7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конструктивное взаимодействие в учебном коллективе;</w:t>
      </w:r>
    </w:p>
    <w:p w:rsidR="00EE5E74" w:rsidRPr="00EE5E74" w:rsidRDefault="00EE5E74" w:rsidP="00EE5E74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демонстрация навыков межличностного делового общения, социального имиджа;</w:t>
      </w:r>
    </w:p>
    <w:p w:rsidR="00EE5E74" w:rsidRPr="00EE5E74" w:rsidRDefault="00EE5E74" w:rsidP="00EE5E74">
      <w:pPr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E5E74" w:rsidRPr="00EE5E74" w:rsidRDefault="00EE5E74" w:rsidP="00EE5E74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proofErr w:type="spellStart"/>
      <w:r w:rsidRPr="00EE5E74">
        <w:rPr>
          <w:sz w:val="26"/>
          <w:szCs w:val="26"/>
        </w:rPr>
        <w:t>сформированность</w:t>
      </w:r>
      <w:proofErr w:type="spellEnd"/>
      <w:r w:rsidRPr="00EE5E74">
        <w:rPr>
          <w:sz w:val="26"/>
          <w:szCs w:val="26"/>
        </w:rPr>
        <w:t xml:space="preserve"> гражданской позиции; участие в волонтерском движении;</w:t>
      </w:r>
    </w:p>
    <w:p w:rsidR="00EE5E74" w:rsidRPr="00EE5E74" w:rsidRDefault="00EE5E74" w:rsidP="00EE5E74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проявление мировоззренческих установок на готовность молодых людей к работе  на благо Отечества;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проявление правовой активности и навыков правомерного поведения, уважения к Закону;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отсутствие фактов проявления идеологии терроризма и экстремизма среди обучающихся;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добровольческие инициативы по поддержки инвалидов и престарелых граждан;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lastRenderedPageBreak/>
        <w:t>демонстрацию навыков здорового образа жизни и высокий уровень культуры здоровья обучающихся;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 xml:space="preserve">участие в конкурсах профессионального мастерства разного уровня и в командных проектах; 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формирование мотивации на получение профильного высшего образования по выбранной специальности;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EE5E74">
        <w:rPr>
          <w:sz w:val="26"/>
          <w:szCs w:val="26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E5E74" w:rsidRPr="00EE5E74" w:rsidRDefault="00EE5E74" w:rsidP="00EE5E74">
      <w:pPr>
        <w:ind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E5E74">
        <w:rPr>
          <w:spacing w:val="40"/>
          <w:sz w:val="26"/>
          <w:szCs w:val="26"/>
        </w:rPr>
        <w:t xml:space="preserve"> </w:t>
      </w:r>
      <w:r w:rsidRPr="00EE5E74">
        <w:rPr>
          <w:sz w:val="26"/>
          <w:szCs w:val="26"/>
        </w:rPr>
        <w:t>для обсуждения.</w:t>
      </w:r>
    </w:p>
    <w:p w:rsidR="00EE5E74" w:rsidRPr="00EE5E74" w:rsidRDefault="00EE5E74" w:rsidP="00EE5E74">
      <w:pPr>
        <w:widowControl w:val="0"/>
        <w:tabs>
          <w:tab w:val="left" w:pos="1042"/>
        </w:tabs>
        <w:autoSpaceDE w:val="0"/>
        <w:autoSpaceDN w:val="0"/>
        <w:ind w:left="993" w:hanging="284"/>
        <w:jc w:val="both"/>
        <w:outlineLvl w:val="0"/>
        <w:rPr>
          <w:b/>
          <w:sz w:val="26"/>
          <w:szCs w:val="26"/>
          <w:lang w:val="x-none" w:eastAsia="x-none"/>
        </w:rPr>
      </w:pPr>
      <w:r w:rsidRPr="00EE5E74">
        <w:rPr>
          <w:b/>
          <w:sz w:val="26"/>
          <w:szCs w:val="26"/>
          <w:lang w:eastAsia="x-none"/>
        </w:rPr>
        <w:t>1.4.</w:t>
      </w:r>
      <w:r w:rsidRPr="00EE5E74">
        <w:rPr>
          <w:b/>
          <w:sz w:val="26"/>
          <w:szCs w:val="26"/>
          <w:lang w:val="x-none" w:eastAsia="x-none"/>
        </w:rPr>
        <w:t>Использование</w:t>
      </w:r>
      <w:r w:rsidRPr="00EE5E74">
        <w:rPr>
          <w:b/>
          <w:spacing w:val="-6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активных</w:t>
      </w:r>
      <w:r w:rsidRPr="00EE5E74">
        <w:rPr>
          <w:b/>
          <w:spacing w:val="-2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и</w:t>
      </w:r>
      <w:r w:rsidRPr="00EE5E74">
        <w:rPr>
          <w:b/>
          <w:spacing w:val="-3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интерактивных</w:t>
      </w:r>
      <w:r w:rsidRPr="00EE5E74">
        <w:rPr>
          <w:b/>
          <w:spacing w:val="-2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форм</w:t>
      </w:r>
      <w:r w:rsidRPr="00EE5E74">
        <w:rPr>
          <w:b/>
          <w:spacing w:val="-3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проведения</w:t>
      </w:r>
      <w:r w:rsidRPr="00EE5E74">
        <w:rPr>
          <w:b/>
          <w:spacing w:val="-5"/>
          <w:sz w:val="26"/>
          <w:szCs w:val="26"/>
          <w:lang w:val="x-none" w:eastAsia="x-none"/>
        </w:rPr>
        <w:t xml:space="preserve"> </w:t>
      </w:r>
      <w:r w:rsidRPr="00EE5E74">
        <w:rPr>
          <w:b/>
          <w:spacing w:val="-2"/>
          <w:sz w:val="26"/>
          <w:szCs w:val="26"/>
          <w:lang w:val="x-none" w:eastAsia="x-none"/>
        </w:rPr>
        <w:t>занятий</w:t>
      </w:r>
    </w:p>
    <w:p w:rsidR="00EE5E74" w:rsidRPr="00EE5E74" w:rsidRDefault="00EE5E74" w:rsidP="00EE5E74">
      <w:pPr>
        <w:ind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EE5E74" w:rsidRPr="00EE5E74" w:rsidRDefault="00EE5E74" w:rsidP="00EE5E74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групповая</w:t>
      </w:r>
      <w:r w:rsidRPr="00EE5E74">
        <w:rPr>
          <w:spacing w:val="-3"/>
          <w:sz w:val="26"/>
          <w:szCs w:val="26"/>
        </w:rPr>
        <w:t xml:space="preserve"> </w:t>
      </w:r>
      <w:r w:rsidRPr="00EE5E74">
        <w:rPr>
          <w:sz w:val="26"/>
          <w:szCs w:val="26"/>
        </w:rPr>
        <w:t>работа</w:t>
      </w:r>
      <w:r w:rsidRPr="00EE5E74">
        <w:rPr>
          <w:spacing w:val="-2"/>
          <w:sz w:val="26"/>
          <w:szCs w:val="26"/>
        </w:rPr>
        <w:t xml:space="preserve"> </w:t>
      </w:r>
      <w:r w:rsidRPr="00EE5E74">
        <w:rPr>
          <w:sz w:val="26"/>
          <w:szCs w:val="26"/>
        </w:rPr>
        <w:t>или</w:t>
      </w:r>
      <w:r w:rsidRPr="00EE5E74">
        <w:rPr>
          <w:spacing w:val="-2"/>
          <w:sz w:val="26"/>
          <w:szCs w:val="26"/>
        </w:rPr>
        <w:t xml:space="preserve"> </w:t>
      </w:r>
      <w:r w:rsidRPr="00EE5E74">
        <w:rPr>
          <w:sz w:val="26"/>
          <w:szCs w:val="26"/>
        </w:rPr>
        <w:t>работа</w:t>
      </w:r>
      <w:r w:rsidRPr="00EE5E74">
        <w:rPr>
          <w:spacing w:val="-3"/>
          <w:sz w:val="26"/>
          <w:szCs w:val="26"/>
        </w:rPr>
        <w:t xml:space="preserve"> </w:t>
      </w:r>
      <w:r w:rsidRPr="00EE5E74">
        <w:rPr>
          <w:sz w:val="26"/>
          <w:szCs w:val="26"/>
        </w:rPr>
        <w:t>в</w:t>
      </w:r>
      <w:r w:rsidRPr="00EE5E74">
        <w:rPr>
          <w:spacing w:val="-2"/>
          <w:sz w:val="26"/>
          <w:szCs w:val="26"/>
        </w:rPr>
        <w:t xml:space="preserve"> парах;</w:t>
      </w:r>
    </w:p>
    <w:p w:rsidR="00EE5E74" w:rsidRPr="00EE5E74" w:rsidRDefault="00EE5E74" w:rsidP="00EE5E74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решение</w:t>
      </w:r>
      <w:r w:rsidRPr="00EE5E74">
        <w:rPr>
          <w:spacing w:val="-4"/>
          <w:sz w:val="26"/>
          <w:szCs w:val="26"/>
        </w:rPr>
        <w:t xml:space="preserve"> </w:t>
      </w:r>
      <w:r w:rsidRPr="00EE5E74">
        <w:rPr>
          <w:sz w:val="26"/>
          <w:szCs w:val="26"/>
        </w:rPr>
        <w:t>ситуационных</w:t>
      </w:r>
      <w:r w:rsidRPr="00EE5E74">
        <w:rPr>
          <w:spacing w:val="-2"/>
          <w:sz w:val="26"/>
          <w:szCs w:val="26"/>
        </w:rPr>
        <w:t xml:space="preserve"> задач;</w:t>
      </w:r>
    </w:p>
    <w:p w:rsidR="00EE5E74" w:rsidRPr="00EE5E74" w:rsidRDefault="00EE5E74" w:rsidP="00EE5E74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решение</w:t>
      </w:r>
      <w:r w:rsidRPr="00EE5E74">
        <w:rPr>
          <w:spacing w:val="-5"/>
          <w:sz w:val="26"/>
          <w:szCs w:val="26"/>
        </w:rPr>
        <w:t xml:space="preserve"> </w:t>
      </w:r>
      <w:r w:rsidRPr="00EE5E74">
        <w:rPr>
          <w:sz w:val="26"/>
          <w:szCs w:val="26"/>
        </w:rPr>
        <w:t>производственных</w:t>
      </w:r>
      <w:r w:rsidRPr="00EE5E74">
        <w:rPr>
          <w:spacing w:val="-5"/>
          <w:sz w:val="26"/>
          <w:szCs w:val="26"/>
        </w:rPr>
        <w:t xml:space="preserve"> </w:t>
      </w:r>
      <w:r w:rsidRPr="00EE5E74">
        <w:rPr>
          <w:spacing w:val="-2"/>
          <w:sz w:val="26"/>
          <w:szCs w:val="26"/>
        </w:rPr>
        <w:t>задач;</w:t>
      </w:r>
    </w:p>
    <w:p w:rsidR="00EE5E74" w:rsidRPr="00EE5E74" w:rsidRDefault="00EE5E74" w:rsidP="00EE5E74">
      <w:pPr>
        <w:widowControl w:val="0"/>
        <w:numPr>
          <w:ilvl w:val="0"/>
          <w:numId w:val="22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pacing w:val="-2"/>
          <w:sz w:val="26"/>
          <w:szCs w:val="26"/>
        </w:rPr>
        <w:t>исследовательская</w:t>
      </w:r>
      <w:r w:rsidRPr="00EE5E74">
        <w:rPr>
          <w:sz w:val="26"/>
          <w:szCs w:val="26"/>
        </w:rPr>
        <w:t xml:space="preserve"> </w:t>
      </w:r>
      <w:r w:rsidRPr="00EE5E74">
        <w:rPr>
          <w:spacing w:val="-2"/>
          <w:sz w:val="26"/>
          <w:szCs w:val="26"/>
        </w:rPr>
        <w:t>деятельность</w:t>
      </w:r>
      <w:r w:rsidRPr="00EE5E74">
        <w:rPr>
          <w:sz w:val="26"/>
          <w:szCs w:val="26"/>
        </w:rPr>
        <w:t xml:space="preserve"> </w:t>
      </w:r>
      <w:r w:rsidRPr="00EE5E74">
        <w:rPr>
          <w:spacing w:val="-2"/>
          <w:sz w:val="26"/>
          <w:szCs w:val="26"/>
        </w:rPr>
        <w:t>обучающихся</w:t>
      </w:r>
      <w:r w:rsidRPr="00EE5E74">
        <w:rPr>
          <w:sz w:val="26"/>
          <w:szCs w:val="26"/>
        </w:rPr>
        <w:t xml:space="preserve"> </w:t>
      </w:r>
      <w:r w:rsidRPr="00EE5E74">
        <w:rPr>
          <w:spacing w:val="-10"/>
          <w:sz w:val="26"/>
          <w:szCs w:val="26"/>
        </w:rPr>
        <w:t>в</w:t>
      </w:r>
      <w:r w:rsidRPr="00EE5E74">
        <w:rPr>
          <w:sz w:val="26"/>
          <w:szCs w:val="26"/>
        </w:rPr>
        <w:t xml:space="preserve"> </w:t>
      </w:r>
      <w:r w:rsidRPr="00EE5E74">
        <w:rPr>
          <w:spacing w:val="-2"/>
          <w:sz w:val="26"/>
          <w:szCs w:val="26"/>
        </w:rPr>
        <w:t>рамках</w:t>
      </w:r>
      <w:r w:rsidRPr="00EE5E74">
        <w:rPr>
          <w:sz w:val="26"/>
          <w:szCs w:val="26"/>
        </w:rPr>
        <w:t xml:space="preserve"> </w:t>
      </w:r>
      <w:r w:rsidRPr="00EE5E74">
        <w:rPr>
          <w:spacing w:val="-2"/>
          <w:sz w:val="26"/>
          <w:szCs w:val="26"/>
        </w:rPr>
        <w:t>реализации</w:t>
      </w:r>
      <w:r w:rsidRPr="00EE5E74">
        <w:rPr>
          <w:sz w:val="26"/>
          <w:szCs w:val="26"/>
        </w:rPr>
        <w:t xml:space="preserve"> </w:t>
      </w:r>
      <w:r w:rsidRPr="00EE5E74">
        <w:rPr>
          <w:spacing w:val="-4"/>
          <w:sz w:val="26"/>
          <w:szCs w:val="26"/>
        </w:rPr>
        <w:t xml:space="preserve">ими </w:t>
      </w:r>
      <w:r w:rsidRPr="00EE5E74">
        <w:rPr>
          <w:sz w:val="26"/>
          <w:szCs w:val="26"/>
        </w:rPr>
        <w:t>индивидуальных исследовательских проектов;</w:t>
      </w:r>
    </w:p>
    <w:p w:rsidR="00EE5E74" w:rsidRPr="00EE5E74" w:rsidRDefault="00EE5E74" w:rsidP="00EE5E74">
      <w:pPr>
        <w:widowControl w:val="0"/>
        <w:tabs>
          <w:tab w:val="left" w:pos="1042"/>
        </w:tabs>
        <w:autoSpaceDE w:val="0"/>
        <w:autoSpaceDN w:val="0"/>
        <w:ind w:left="622" w:firstLine="284"/>
        <w:jc w:val="both"/>
        <w:outlineLvl w:val="0"/>
        <w:rPr>
          <w:b/>
          <w:sz w:val="26"/>
          <w:szCs w:val="26"/>
          <w:lang w:val="x-none" w:eastAsia="x-none"/>
        </w:rPr>
      </w:pPr>
      <w:r w:rsidRPr="00EE5E74">
        <w:rPr>
          <w:b/>
          <w:sz w:val="26"/>
          <w:szCs w:val="26"/>
          <w:lang w:eastAsia="x-none"/>
        </w:rPr>
        <w:t>1.5.</w:t>
      </w:r>
      <w:r w:rsidRPr="00EE5E74">
        <w:rPr>
          <w:b/>
          <w:sz w:val="26"/>
          <w:szCs w:val="26"/>
          <w:lang w:val="x-none" w:eastAsia="x-none"/>
        </w:rPr>
        <w:t>Практическая</w:t>
      </w:r>
      <w:r w:rsidRPr="00EE5E74">
        <w:rPr>
          <w:b/>
          <w:spacing w:val="-3"/>
          <w:sz w:val="26"/>
          <w:szCs w:val="26"/>
          <w:lang w:val="x-none" w:eastAsia="x-none"/>
        </w:rPr>
        <w:t xml:space="preserve"> </w:t>
      </w:r>
      <w:r w:rsidRPr="00EE5E74">
        <w:rPr>
          <w:b/>
          <w:spacing w:val="-2"/>
          <w:sz w:val="26"/>
          <w:szCs w:val="26"/>
          <w:lang w:val="x-none" w:eastAsia="x-none"/>
        </w:rPr>
        <w:t>подготовка</w:t>
      </w:r>
    </w:p>
    <w:p w:rsidR="00EE5E74" w:rsidRPr="00EE5E74" w:rsidRDefault="00EE5E74" w:rsidP="00EE5E74">
      <w:pPr>
        <w:ind w:firstLine="142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Практическая подготовка при реализации профессионального модуля организуется в форме:</w:t>
      </w:r>
    </w:p>
    <w:p w:rsidR="00EE5E74" w:rsidRPr="00EE5E74" w:rsidRDefault="00EE5E74" w:rsidP="00EE5E74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учебной</w:t>
      </w:r>
      <w:r w:rsidRPr="00EE5E74">
        <w:rPr>
          <w:spacing w:val="-3"/>
          <w:sz w:val="26"/>
          <w:szCs w:val="26"/>
        </w:rPr>
        <w:t xml:space="preserve"> </w:t>
      </w:r>
      <w:r w:rsidRPr="00EE5E74">
        <w:rPr>
          <w:sz w:val="26"/>
          <w:szCs w:val="26"/>
        </w:rPr>
        <w:t>и</w:t>
      </w:r>
      <w:r w:rsidRPr="00EE5E74">
        <w:rPr>
          <w:spacing w:val="-3"/>
          <w:sz w:val="26"/>
          <w:szCs w:val="26"/>
        </w:rPr>
        <w:t xml:space="preserve"> </w:t>
      </w:r>
      <w:r w:rsidRPr="00EE5E74">
        <w:rPr>
          <w:sz w:val="26"/>
          <w:szCs w:val="26"/>
        </w:rPr>
        <w:t>производственной</w:t>
      </w:r>
      <w:r w:rsidRPr="00EE5E74">
        <w:rPr>
          <w:spacing w:val="-4"/>
          <w:sz w:val="26"/>
          <w:szCs w:val="26"/>
        </w:rPr>
        <w:t xml:space="preserve"> </w:t>
      </w:r>
      <w:r w:rsidRPr="00EE5E74">
        <w:rPr>
          <w:spacing w:val="-2"/>
          <w:sz w:val="26"/>
          <w:szCs w:val="26"/>
        </w:rPr>
        <w:t>практики;</w:t>
      </w:r>
    </w:p>
    <w:p w:rsidR="00EE5E74" w:rsidRPr="00EE5E74" w:rsidRDefault="00EE5E74" w:rsidP="00EE5E74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EE5E74">
        <w:rPr>
          <w:spacing w:val="-2"/>
          <w:sz w:val="26"/>
          <w:szCs w:val="26"/>
        </w:rPr>
        <w:t>деятельностью;</w:t>
      </w:r>
    </w:p>
    <w:p w:rsidR="00EE5E74" w:rsidRPr="00EE5E74" w:rsidRDefault="00EE5E74" w:rsidP="00EE5E74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EE5E74">
        <w:rPr>
          <w:spacing w:val="40"/>
          <w:sz w:val="26"/>
          <w:szCs w:val="26"/>
        </w:rPr>
        <w:t xml:space="preserve"> </w:t>
      </w:r>
      <w:r w:rsidRPr="00EE5E74">
        <w:rPr>
          <w:sz w:val="26"/>
          <w:szCs w:val="26"/>
        </w:rPr>
        <w:t>деятельностью в условиях, приближенных к реальным производственным.</w:t>
      </w:r>
    </w:p>
    <w:p w:rsidR="00EE5E74" w:rsidRDefault="00EE5E74" w:rsidP="00943C0B">
      <w:pPr>
        <w:pStyle w:val="a3"/>
        <w:spacing w:before="0" w:beforeAutospacing="0" w:after="0" w:afterAutospacing="0"/>
        <w:ind w:firstLine="709"/>
        <w:rPr>
          <w:color w:val="000000"/>
        </w:rPr>
      </w:pPr>
    </w:p>
    <w:p w:rsidR="00AD3EF9" w:rsidRPr="00EE5E74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EE5E74">
        <w:rPr>
          <w:b/>
          <w:sz w:val="26"/>
          <w:szCs w:val="26"/>
        </w:rPr>
        <w:t xml:space="preserve">1.4. Количество часов на освоение программы </w:t>
      </w:r>
      <w:r w:rsidR="00726AB3" w:rsidRPr="00EE5E74">
        <w:rPr>
          <w:b/>
          <w:sz w:val="26"/>
          <w:szCs w:val="26"/>
        </w:rPr>
        <w:t>практики</w:t>
      </w:r>
      <w:r w:rsidRPr="00EE5E74">
        <w:rPr>
          <w:b/>
          <w:sz w:val="26"/>
          <w:szCs w:val="26"/>
        </w:rPr>
        <w:t>:</w:t>
      </w:r>
    </w:p>
    <w:p w:rsidR="00AD3EF9" w:rsidRPr="00EE5E74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максимальной учебной нагрузки  обучающегося 72 часа.</w:t>
      </w:r>
    </w:p>
    <w:p w:rsidR="00AD3EF9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43C0B" w:rsidRDefault="00943C0B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43C0B" w:rsidRDefault="00943C0B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43C0B" w:rsidRDefault="00943C0B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43C0B" w:rsidRPr="00943C0B" w:rsidRDefault="00943C0B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943C0B">
        <w:rPr>
          <w:b/>
        </w:rPr>
        <w:lastRenderedPageBreak/>
        <w:t xml:space="preserve">2. СТРУКТУРА И </w:t>
      </w:r>
      <w:r w:rsidR="00726AB3" w:rsidRPr="00943C0B">
        <w:rPr>
          <w:b/>
        </w:rPr>
        <w:t xml:space="preserve">СОДЕРЖАНИЕ </w:t>
      </w:r>
      <w:r w:rsidR="00943C0B" w:rsidRPr="00943C0B">
        <w:rPr>
          <w:b/>
        </w:rPr>
        <w:t>УЧЕБНОЙ ПРАКТИКИ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  <w:r w:rsidRPr="00943C0B">
        <w:rPr>
          <w:b/>
        </w:rPr>
        <w:t xml:space="preserve">2.1. Объем учебной </w:t>
      </w:r>
      <w:r w:rsidR="00726AB3" w:rsidRPr="00943C0B">
        <w:rPr>
          <w:b/>
        </w:rPr>
        <w:t>практики</w:t>
      </w:r>
      <w:r w:rsidRPr="00943C0B">
        <w:rPr>
          <w:b/>
        </w:rPr>
        <w:t xml:space="preserve">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D3EF9" w:rsidRPr="00943C0B" w:rsidTr="001B7556">
        <w:trPr>
          <w:trHeight w:val="460"/>
        </w:trPr>
        <w:tc>
          <w:tcPr>
            <w:tcW w:w="7904" w:type="dxa"/>
            <w:shd w:val="clear" w:color="auto" w:fill="auto"/>
          </w:tcPr>
          <w:p w:rsidR="00AD3EF9" w:rsidRPr="00943C0B" w:rsidRDefault="00AD3EF9" w:rsidP="001B7556">
            <w:pPr>
              <w:jc w:val="center"/>
            </w:pPr>
            <w:r w:rsidRPr="00943C0B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D3EF9" w:rsidRPr="00943C0B" w:rsidRDefault="00AD3EF9" w:rsidP="001B7556">
            <w:pPr>
              <w:jc w:val="center"/>
              <w:rPr>
                <w:i/>
                <w:iCs/>
              </w:rPr>
            </w:pPr>
            <w:r w:rsidRPr="00943C0B">
              <w:rPr>
                <w:b/>
                <w:i/>
                <w:iCs/>
              </w:rPr>
              <w:t>Объем часов</w:t>
            </w:r>
          </w:p>
        </w:tc>
      </w:tr>
      <w:tr w:rsidR="00AD3EF9" w:rsidRPr="00943C0B" w:rsidTr="001B7556">
        <w:trPr>
          <w:trHeight w:val="285"/>
        </w:trPr>
        <w:tc>
          <w:tcPr>
            <w:tcW w:w="7904" w:type="dxa"/>
            <w:shd w:val="clear" w:color="auto" w:fill="auto"/>
          </w:tcPr>
          <w:p w:rsidR="00AD3EF9" w:rsidRPr="00943C0B" w:rsidRDefault="00AD3EF9" w:rsidP="001B7556">
            <w:pPr>
              <w:rPr>
                <w:b/>
              </w:rPr>
            </w:pPr>
            <w:r w:rsidRPr="00943C0B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D3EF9" w:rsidRPr="00943C0B" w:rsidRDefault="00AD3EF9" w:rsidP="001B7556">
            <w:pPr>
              <w:jc w:val="center"/>
              <w:rPr>
                <w:i/>
                <w:iCs/>
              </w:rPr>
            </w:pPr>
            <w:r w:rsidRPr="00943C0B">
              <w:rPr>
                <w:i/>
                <w:iCs/>
              </w:rPr>
              <w:t>72</w:t>
            </w:r>
          </w:p>
        </w:tc>
      </w:tr>
      <w:tr w:rsidR="00AD3EF9" w:rsidRPr="00943C0B" w:rsidTr="001B7556">
        <w:tc>
          <w:tcPr>
            <w:tcW w:w="7904" w:type="dxa"/>
            <w:shd w:val="clear" w:color="auto" w:fill="auto"/>
          </w:tcPr>
          <w:p w:rsidR="00AD3EF9" w:rsidRPr="00943C0B" w:rsidRDefault="00AD3EF9" w:rsidP="001B7556">
            <w:pPr>
              <w:jc w:val="both"/>
            </w:pPr>
            <w:r w:rsidRPr="00943C0B">
              <w:rPr>
                <w:b/>
              </w:rPr>
              <w:t xml:space="preserve">Обязательная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D3EF9" w:rsidRPr="00943C0B" w:rsidRDefault="00AD3EF9" w:rsidP="001B7556">
            <w:pPr>
              <w:jc w:val="center"/>
              <w:rPr>
                <w:i/>
                <w:iCs/>
              </w:rPr>
            </w:pPr>
            <w:r w:rsidRPr="00943C0B">
              <w:rPr>
                <w:i/>
                <w:iCs/>
              </w:rPr>
              <w:t>72</w:t>
            </w:r>
          </w:p>
        </w:tc>
      </w:tr>
      <w:tr w:rsidR="00AD3EF9" w:rsidRPr="00943C0B" w:rsidTr="001B7556">
        <w:tc>
          <w:tcPr>
            <w:tcW w:w="9704" w:type="dxa"/>
            <w:gridSpan w:val="2"/>
            <w:shd w:val="clear" w:color="auto" w:fill="auto"/>
          </w:tcPr>
          <w:p w:rsidR="00AD3EF9" w:rsidRPr="00943C0B" w:rsidRDefault="00AD3EF9" w:rsidP="000C57B0">
            <w:pPr>
              <w:rPr>
                <w:i/>
                <w:iCs/>
              </w:rPr>
            </w:pPr>
            <w:r w:rsidRPr="00943C0B">
              <w:rPr>
                <w:i/>
                <w:iCs/>
              </w:rPr>
              <w:t xml:space="preserve">Итоговая аттестация в форме  -  дифференцируемый зачёт, </w:t>
            </w:r>
            <w:r w:rsidRPr="00943C0B">
              <w:t>отчетная выставка учебно-творческих работ обучающихся</w:t>
            </w:r>
            <w:r w:rsidRPr="00943C0B">
              <w:rPr>
                <w:i/>
                <w:iCs/>
              </w:rPr>
              <w:t xml:space="preserve">.     </w:t>
            </w:r>
          </w:p>
        </w:tc>
      </w:tr>
    </w:tbl>
    <w:p w:rsidR="000C57B0" w:rsidRDefault="000C57B0" w:rsidP="00A07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  <w:sz w:val="28"/>
          <w:szCs w:val="28"/>
        </w:rPr>
        <w:sectPr w:rsidR="000C57B0" w:rsidSect="00AD3EF9">
          <w:pgSz w:w="11906" w:h="16838"/>
          <w:pgMar w:top="1134" w:right="1134" w:bottom="1134" w:left="1701" w:header="708" w:footer="708" w:gutter="0"/>
          <w:pgNumType w:start="1"/>
          <w:cols w:space="720"/>
          <w:titlePg/>
          <w:docGrid w:linePitch="326"/>
        </w:sectPr>
      </w:pPr>
    </w:p>
    <w:p w:rsidR="00AD3EF9" w:rsidRPr="00943C0B" w:rsidRDefault="00F205F6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943C0B">
        <w:rPr>
          <w:b/>
        </w:rPr>
        <w:lastRenderedPageBreak/>
        <w:t>2</w:t>
      </w:r>
      <w:r w:rsidR="00AD3EF9" w:rsidRPr="00943C0B">
        <w:rPr>
          <w:b/>
        </w:rPr>
        <w:t xml:space="preserve">.2. Тематический план и содержание учебной практики </w:t>
      </w:r>
      <w:r w:rsidR="00AD3EF9" w:rsidRPr="00943C0B">
        <w:rPr>
          <w:b/>
          <w:caps/>
        </w:rPr>
        <w:t xml:space="preserve"> </w:t>
      </w:r>
    </w:p>
    <w:p w:rsidR="00D913C1" w:rsidRPr="00531557" w:rsidRDefault="00D913C1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FF0000"/>
          <w:sz w:val="28"/>
          <w:szCs w:val="28"/>
        </w:rPr>
      </w:pPr>
      <w:r w:rsidRPr="00531557">
        <w:rPr>
          <w:bCs/>
          <w:i/>
          <w:color w:val="FF0000"/>
          <w:sz w:val="28"/>
          <w:szCs w:val="28"/>
        </w:rPr>
        <w:tab/>
      </w:r>
      <w:r w:rsidRPr="00531557">
        <w:rPr>
          <w:bCs/>
          <w:i/>
          <w:color w:val="FF0000"/>
          <w:sz w:val="28"/>
          <w:szCs w:val="28"/>
        </w:rPr>
        <w:tab/>
      </w:r>
      <w:r w:rsidRPr="00531557">
        <w:rPr>
          <w:bCs/>
          <w:i/>
          <w:color w:val="FF0000"/>
          <w:sz w:val="28"/>
          <w:szCs w:val="28"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12601"/>
        <w:gridCol w:w="1134"/>
      </w:tblGrid>
      <w:tr w:rsidR="00D913C1" w:rsidRPr="00943C0B" w:rsidTr="00F205F6">
        <w:trPr>
          <w:trHeight w:val="849"/>
        </w:trPr>
        <w:tc>
          <w:tcPr>
            <w:tcW w:w="1541" w:type="dxa"/>
          </w:tcPr>
          <w:p w:rsidR="00D913C1" w:rsidRPr="00943C0B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3C0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2601" w:type="dxa"/>
          </w:tcPr>
          <w:p w:rsidR="00D913C1" w:rsidRPr="00943C0B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3C0B">
              <w:rPr>
                <w:b/>
                <w:bCs/>
              </w:rPr>
              <w:t>Содержание практики</w:t>
            </w:r>
          </w:p>
        </w:tc>
        <w:tc>
          <w:tcPr>
            <w:tcW w:w="1134" w:type="dxa"/>
          </w:tcPr>
          <w:p w:rsidR="00D913C1" w:rsidRPr="00943C0B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3C0B">
              <w:rPr>
                <w:b/>
                <w:bCs/>
              </w:rPr>
              <w:t>Объем часов</w:t>
            </w:r>
          </w:p>
        </w:tc>
      </w:tr>
      <w:tr w:rsidR="00D913C1" w:rsidRPr="00943C0B" w:rsidTr="0060053F">
        <w:trPr>
          <w:trHeight w:val="268"/>
        </w:trPr>
        <w:tc>
          <w:tcPr>
            <w:tcW w:w="1541" w:type="dxa"/>
          </w:tcPr>
          <w:p w:rsidR="00D913C1" w:rsidRPr="00943C0B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3C0B">
              <w:rPr>
                <w:b/>
                <w:bCs/>
              </w:rPr>
              <w:t>1</w:t>
            </w:r>
          </w:p>
        </w:tc>
        <w:tc>
          <w:tcPr>
            <w:tcW w:w="12601" w:type="dxa"/>
          </w:tcPr>
          <w:p w:rsidR="00D913C1" w:rsidRPr="00943C0B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3C0B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:rsidR="00D913C1" w:rsidRPr="00943C0B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3C0B">
              <w:rPr>
                <w:b/>
                <w:bCs/>
              </w:rPr>
              <w:t>3</w:t>
            </w:r>
          </w:p>
        </w:tc>
      </w:tr>
      <w:tr w:rsidR="00D913C1" w:rsidRPr="00943C0B" w:rsidTr="00F205F6">
        <w:trPr>
          <w:trHeight w:val="20"/>
        </w:trPr>
        <w:tc>
          <w:tcPr>
            <w:tcW w:w="1541" w:type="dxa"/>
            <w:shd w:val="clear" w:color="auto" w:fill="D9D9D9"/>
          </w:tcPr>
          <w:p w:rsidR="00D913C1" w:rsidRPr="00943C0B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601" w:type="dxa"/>
            <w:shd w:val="clear" w:color="auto" w:fill="D9D9D9"/>
            <w:vAlign w:val="center"/>
          </w:tcPr>
          <w:p w:rsidR="00D913C1" w:rsidRPr="00943C0B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3C0B">
              <w:rPr>
                <w:b/>
                <w:bCs/>
              </w:rPr>
              <w:t xml:space="preserve">3 курс 6 семестр </w:t>
            </w:r>
            <w:proofErr w:type="gramStart"/>
            <w:r w:rsidRPr="00943C0B">
              <w:rPr>
                <w:b/>
                <w:bCs/>
              </w:rPr>
              <w:t xml:space="preserve">( </w:t>
            </w:r>
            <w:proofErr w:type="gramEnd"/>
            <w:r w:rsidRPr="00943C0B">
              <w:rPr>
                <w:b/>
                <w:bCs/>
              </w:rPr>
              <w:t xml:space="preserve">72 часов </w:t>
            </w:r>
            <w:r w:rsidRPr="00943C0B">
              <w:rPr>
                <w:b/>
                <w:bCs/>
                <w:lang w:val="en-US"/>
              </w:rPr>
              <w:t>/</w:t>
            </w:r>
            <w:r w:rsidRPr="00943C0B">
              <w:rPr>
                <w:b/>
                <w:bCs/>
              </w:rPr>
              <w:t>2 недели)</w:t>
            </w:r>
          </w:p>
        </w:tc>
        <w:tc>
          <w:tcPr>
            <w:tcW w:w="1134" w:type="dxa"/>
            <w:shd w:val="clear" w:color="auto" w:fill="D9D9D9"/>
          </w:tcPr>
          <w:p w:rsidR="00D913C1" w:rsidRPr="00943C0B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D913C1" w:rsidRPr="00943C0B" w:rsidTr="00F205F6">
        <w:trPr>
          <w:trHeight w:val="20"/>
        </w:trPr>
        <w:tc>
          <w:tcPr>
            <w:tcW w:w="1541" w:type="dxa"/>
            <w:shd w:val="clear" w:color="auto" w:fill="FFFFFF"/>
          </w:tcPr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FF0000"/>
              </w:rPr>
            </w:pPr>
            <w:r w:rsidRPr="00943C0B">
              <w:rPr>
                <w:b/>
                <w:bCs/>
              </w:rPr>
              <w:t>Вводное занятие</w:t>
            </w:r>
          </w:p>
        </w:tc>
        <w:tc>
          <w:tcPr>
            <w:tcW w:w="12601" w:type="dxa"/>
          </w:tcPr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43C0B">
              <w:rPr>
                <w:bCs/>
              </w:rPr>
              <w:t>Цели и задачи практики: тематическое планирование практики; виды отчетной документации;</w:t>
            </w:r>
          </w:p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</w:rPr>
            </w:pPr>
            <w:r w:rsidRPr="00943C0B">
              <w:rPr>
                <w:bCs/>
              </w:rPr>
              <w:t>права и обязанности во время прохождения практики, техника безопасности.</w:t>
            </w:r>
          </w:p>
        </w:tc>
        <w:tc>
          <w:tcPr>
            <w:tcW w:w="1134" w:type="dxa"/>
            <w:shd w:val="clear" w:color="auto" w:fill="FFFFFF"/>
          </w:tcPr>
          <w:p w:rsidR="00D913C1" w:rsidRPr="00943C0B" w:rsidRDefault="00D913C1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943C0B">
              <w:rPr>
                <w:bCs/>
                <w:i/>
              </w:rPr>
              <w:t>8</w:t>
            </w:r>
          </w:p>
        </w:tc>
      </w:tr>
      <w:tr w:rsidR="00D913C1" w:rsidRPr="00943C0B" w:rsidTr="00F205F6">
        <w:trPr>
          <w:trHeight w:val="20"/>
        </w:trPr>
        <w:tc>
          <w:tcPr>
            <w:tcW w:w="1541" w:type="dxa"/>
            <w:vMerge w:val="restart"/>
            <w:shd w:val="clear" w:color="auto" w:fill="FFFFFF"/>
          </w:tcPr>
          <w:p w:rsidR="00D913C1" w:rsidRPr="00943C0B" w:rsidRDefault="00A0786B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43C0B">
              <w:rPr>
                <w:b/>
                <w:bCs/>
              </w:rPr>
              <w:t>Тема:</w:t>
            </w:r>
          </w:p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43C0B">
              <w:rPr>
                <w:b/>
                <w:bCs/>
              </w:rPr>
              <w:t xml:space="preserve"> Этюд пейзажа.</w:t>
            </w:r>
          </w:p>
        </w:tc>
        <w:tc>
          <w:tcPr>
            <w:tcW w:w="12601" w:type="dxa"/>
          </w:tcPr>
          <w:p w:rsidR="00D913C1" w:rsidRPr="00943C0B" w:rsidRDefault="000C57B0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43C0B">
              <w:rPr>
                <w:bCs/>
              </w:rPr>
              <w:t>Изучение истории возникновения памятников архитектуры музея: храма иконы Божией Матери,  храма Вознесения Господне и др. Краткосрочные графические зарисовки пейзажа в музе</w:t>
            </w:r>
            <w:proofErr w:type="gramStart"/>
            <w:r w:rsidRPr="00943C0B">
              <w:rPr>
                <w:bCs/>
              </w:rPr>
              <w:t>е-</w:t>
            </w:r>
            <w:proofErr w:type="gramEnd"/>
            <w:r w:rsidRPr="00943C0B">
              <w:rPr>
                <w:bCs/>
              </w:rPr>
              <w:t xml:space="preserve"> заповеднике Коломенское.</w:t>
            </w:r>
          </w:p>
        </w:tc>
        <w:tc>
          <w:tcPr>
            <w:tcW w:w="1134" w:type="dxa"/>
            <w:shd w:val="clear" w:color="auto" w:fill="FFFFFF"/>
          </w:tcPr>
          <w:p w:rsidR="00D913C1" w:rsidRPr="00943C0B" w:rsidRDefault="00D913C1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3C0B">
              <w:rPr>
                <w:bCs/>
                <w:i/>
              </w:rPr>
              <w:t>8</w:t>
            </w:r>
          </w:p>
        </w:tc>
      </w:tr>
      <w:tr w:rsidR="00D913C1" w:rsidRPr="00943C0B" w:rsidTr="00F205F6">
        <w:trPr>
          <w:trHeight w:val="20"/>
        </w:trPr>
        <w:tc>
          <w:tcPr>
            <w:tcW w:w="1541" w:type="dxa"/>
            <w:vMerge/>
            <w:shd w:val="clear" w:color="auto" w:fill="FFFFFF"/>
          </w:tcPr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601" w:type="dxa"/>
          </w:tcPr>
          <w:p w:rsidR="00D913C1" w:rsidRPr="00943C0B" w:rsidRDefault="000C57B0" w:rsidP="001D239C">
            <w:pPr>
              <w:jc w:val="both"/>
            </w:pPr>
            <w:r w:rsidRPr="00943C0B">
              <w:t>Краткосрочные этюды памятников искусства в цвете.</w:t>
            </w:r>
          </w:p>
        </w:tc>
        <w:tc>
          <w:tcPr>
            <w:tcW w:w="1134" w:type="dxa"/>
            <w:shd w:val="clear" w:color="auto" w:fill="FFFFFF"/>
          </w:tcPr>
          <w:p w:rsidR="00D913C1" w:rsidRPr="00943C0B" w:rsidRDefault="00D913C1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3C0B">
              <w:rPr>
                <w:bCs/>
                <w:i/>
              </w:rPr>
              <w:t>8</w:t>
            </w:r>
          </w:p>
        </w:tc>
      </w:tr>
      <w:tr w:rsidR="00D913C1" w:rsidRPr="00943C0B" w:rsidTr="00F205F6">
        <w:trPr>
          <w:trHeight w:val="20"/>
        </w:trPr>
        <w:tc>
          <w:tcPr>
            <w:tcW w:w="1541" w:type="dxa"/>
            <w:vMerge/>
            <w:shd w:val="clear" w:color="auto" w:fill="FFFFFF"/>
          </w:tcPr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601" w:type="dxa"/>
          </w:tcPr>
          <w:p w:rsidR="00D913C1" w:rsidRPr="00943C0B" w:rsidRDefault="000C57B0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43C0B">
              <w:rPr>
                <w:bCs/>
              </w:rPr>
              <w:t>Этюды пейзажа с архитектурными объектами (графика, живопись) в музее-заповеднике Коломенское.</w:t>
            </w:r>
          </w:p>
        </w:tc>
        <w:tc>
          <w:tcPr>
            <w:tcW w:w="1134" w:type="dxa"/>
            <w:shd w:val="clear" w:color="auto" w:fill="FFFFFF"/>
          </w:tcPr>
          <w:p w:rsidR="00D913C1" w:rsidRPr="00943C0B" w:rsidRDefault="00D913C1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3C0B">
              <w:rPr>
                <w:bCs/>
                <w:i/>
              </w:rPr>
              <w:t>24</w:t>
            </w:r>
          </w:p>
        </w:tc>
      </w:tr>
      <w:tr w:rsidR="00D913C1" w:rsidRPr="00943C0B" w:rsidTr="00F205F6">
        <w:trPr>
          <w:trHeight w:val="20"/>
        </w:trPr>
        <w:tc>
          <w:tcPr>
            <w:tcW w:w="1541" w:type="dxa"/>
            <w:vMerge/>
            <w:shd w:val="clear" w:color="auto" w:fill="FFFFFF"/>
          </w:tcPr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601" w:type="dxa"/>
          </w:tcPr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43C0B">
              <w:rPr>
                <w:bCs/>
              </w:rPr>
              <w:t>Итоговая работа в аудитории.</w:t>
            </w:r>
          </w:p>
        </w:tc>
        <w:tc>
          <w:tcPr>
            <w:tcW w:w="1134" w:type="dxa"/>
            <w:shd w:val="clear" w:color="auto" w:fill="FFFFFF"/>
          </w:tcPr>
          <w:p w:rsidR="00D913C1" w:rsidRPr="00943C0B" w:rsidRDefault="00D913C1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3C0B">
              <w:rPr>
                <w:bCs/>
                <w:i/>
              </w:rPr>
              <w:t>24</w:t>
            </w:r>
          </w:p>
        </w:tc>
      </w:tr>
      <w:tr w:rsidR="00D913C1" w:rsidRPr="00943C0B" w:rsidTr="00F205F6">
        <w:trPr>
          <w:trHeight w:val="20"/>
        </w:trPr>
        <w:tc>
          <w:tcPr>
            <w:tcW w:w="1541" w:type="dxa"/>
            <w:shd w:val="clear" w:color="auto" w:fill="FFFFFF"/>
          </w:tcPr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70198" w:rsidRPr="00943C0B" w:rsidRDefault="00770198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601" w:type="dxa"/>
          </w:tcPr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43C0B">
              <w:rPr>
                <w:b/>
                <w:bCs/>
              </w:rPr>
              <w:t>Итого:</w:t>
            </w:r>
          </w:p>
        </w:tc>
        <w:tc>
          <w:tcPr>
            <w:tcW w:w="1134" w:type="dxa"/>
            <w:shd w:val="clear" w:color="auto" w:fill="FFFFFF"/>
          </w:tcPr>
          <w:p w:rsidR="00D913C1" w:rsidRPr="00943C0B" w:rsidRDefault="00D913C1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943C0B">
              <w:rPr>
                <w:b/>
                <w:bCs/>
                <w:i/>
              </w:rPr>
              <w:t>72</w:t>
            </w:r>
          </w:p>
        </w:tc>
      </w:tr>
    </w:tbl>
    <w:p w:rsidR="00A0786B" w:rsidRDefault="00A0786B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D913C1" w:rsidRPr="00A0786B" w:rsidRDefault="00D913C1" w:rsidP="00A0786B">
      <w:pPr>
        <w:tabs>
          <w:tab w:val="left" w:pos="8253"/>
        </w:tabs>
        <w:rPr>
          <w:sz w:val="28"/>
          <w:szCs w:val="28"/>
        </w:rPr>
        <w:sectPr w:rsidR="00D913C1" w:rsidRPr="00A0786B" w:rsidSect="00AD3EF9">
          <w:footerReference w:type="even" r:id="rId10"/>
          <w:footerReference w:type="default" r:id="rId11"/>
          <w:pgSz w:w="16840" w:h="11907" w:orient="landscape"/>
          <w:pgMar w:top="1134" w:right="1134" w:bottom="1134" w:left="1134" w:header="709" w:footer="709" w:gutter="0"/>
          <w:cols w:space="720"/>
          <w:titlePg/>
          <w:docGrid w:linePitch="326"/>
        </w:sectPr>
      </w:pPr>
    </w:p>
    <w:p w:rsidR="00AD3EF9" w:rsidRPr="00943C0B" w:rsidRDefault="00AD3EF9" w:rsidP="00943C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ind w:firstLine="709"/>
        <w:rPr>
          <w:b/>
        </w:rPr>
      </w:pPr>
      <w:r w:rsidRPr="00943C0B">
        <w:rPr>
          <w:b/>
        </w:rPr>
        <w:lastRenderedPageBreak/>
        <w:t>2.3.</w:t>
      </w:r>
      <w:r w:rsidRPr="00943C0B">
        <w:t xml:space="preserve">    </w:t>
      </w:r>
      <w:r w:rsidRPr="00943C0B">
        <w:rPr>
          <w:b/>
        </w:rPr>
        <w:t>Содержание учебной практики:</w:t>
      </w:r>
    </w:p>
    <w:p w:rsidR="00AD3EF9" w:rsidRPr="00943C0B" w:rsidRDefault="00AD3EF9" w:rsidP="00943C0B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 xml:space="preserve">Порядок прохождения учебной практики состоит из трех этапов: </w:t>
      </w:r>
    </w:p>
    <w:p w:rsidR="00AD3EF9" w:rsidRPr="00943C0B" w:rsidRDefault="00AD3EF9" w:rsidP="00943C0B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>Вводное занятие (ознакомление с правилами прохождения практики);</w:t>
      </w:r>
    </w:p>
    <w:p w:rsidR="00AD3EF9" w:rsidRPr="00943C0B" w:rsidRDefault="000C57B0" w:rsidP="00943C0B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>Пленэ</w:t>
      </w:r>
      <w:r w:rsidR="00AD3EF9" w:rsidRPr="00943C0B">
        <w:t>р (зарисовки, этюды);</w:t>
      </w:r>
    </w:p>
    <w:p w:rsidR="00AD3EF9" w:rsidRPr="00943C0B" w:rsidRDefault="00AD3EF9" w:rsidP="00943C0B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>Итоговое задание (выполняется в мастерской).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3C0B">
        <w:tab/>
        <w:t xml:space="preserve"> </w:t>
      </w:r>
    </w:p>
    <w:p w:rsidR="00AD3EF9" w:rsidRPr="00943C0B" w:rsidRDefault="00AD3EF9" w:rsidP="00943C0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3C0B">
        <w:t xml:space="preserve">  Для обучающихся предусматривается несколько задач по практической деятельности:</w:t>
      </w:r>
    </w:p>
    <w:p w:rsidR="00AD3EF9" w:rsidRPr="00943C0B" w:rsidRDefault="00AD3EF9" w:rsidP="00943C0B">
      <w:pPr>
        <w:pStyle w:val="af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>Выявление особенностей восприятия пространства и цвета в натуре и изображении;</w:t>
      </w:r>
    </w:p>
    <w:p w:rsidR="00AD3EF9" w:rsidRPr="00943C0B" w:rsidRDefault="00AD3EF9" w:rsidP="00943C0B">
      <w:pPr>
        <w:pStyle w:val="af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>Применение в этюдах метода работы отношениями;</w:t>
      </w:r>
    </w:p>
    <w:p w:rsidR="00AD3EF9" w:rsidRPr="00943C0B" w:rsidRDefault="00AD3EF9" w:rsidP="00943C0B">
      <w:pPr>
        <w:pStyle w:val="af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>Формирование пластического образа в эскизах;</w:t>
      </w:r>
    </w:p>
    <w:p w:rsidR="00AD3EF9" w:rsidRPr="00943C0B" w:rsidRDefault="00AD3EF9" w:rsidP="00943C0B">
      <w:pPr>
        <w:pStyle w:val="af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 xml:space="preserve"> Использование законов линейной и воздушной перспективы;</w:t>
      </w:r>
    </w:p>
    <w:p w:rsidR="00AD3EF9" w:rsidRPr="00943C0B" w:rsidRDefault="00AD3EF9" w:rsidP="00943C0B">
      <w:pPr>
        <w:pStyle w:val="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ab/>
      </w:r>
    </w:p>
    <w:p w:rsidR="00AD3EF9" w:rsidRPr="00943C0B" w:rsidRDefault="00AD3EF9" w:rsidP="00943C0B">
      <w:pPr>
        <w:pStyle w:val="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</w:pPr>
      <w:r w:rsidRPr="00943C0B">
        <w:t xml:space="preserve">Результатом прохождения практики являются предоставленные на отчетный просмотр практические работы и итоговый эскиз, сформированный и выполненный на основе подготовительных натурных зарисовок и анализа творческого наследия по теме пейзажных зарисовок. </w:t>
      </w:r>
    </w:p>
    <w:p w:rsidR="00AD3EF9" w:rsidRPr="00943C0B" w:rsidRDefault="00AD3EF9" w:rsidP="00943C0B">
      <w:pPr>
        <w:ind w:firstLine="709"/>
      </w:pPr>
      <w:r w:rsidRPr="00943C0B">
        <w:rPr>
          <w:b/>
          <w:bCs/>
        </w:rPr>
        <w:t>2.4 Организация практики</w:t>
      </w:r>
    </w:p>
    <w:p w:rsidR="00AD3EF9" w:rsidRPr="00943C0B" w:rsidRDefault="00AD3EF9" w:rsidP="00943C0B">
      <w:pPr>
        <w:numPr>
          <w:ilvl w:val="0"/>
          <w:numId w:val="2"/>
        </w:numPr>
        <w:ind w:left="0" w:firstLine="709"/>
        <w:jc w:val="both"/>
      </w:pPr>
      <w:r w:rsidRPr="00943C0B">
        <w:t>О</w:t>
      </w:r>
      <w:r w:rsidR="00943C0B">
        <w:t xml:space="preserve">рганизация практики на всех её этапах направлена на  </w:t>
      </w:r>
      <w:r w:rsidRPr="00943C0B">
        <w:t>выполнение государственных требований к минимуму содержания и уровня</w:t>
      </w:r>
      <w:r w:rsidR="00943C0B">
        <w:t xml:space="preserve"> </w:t>
      </w:r>
      <w:r w:rsidRPr="00943C0B">
        <w:t>подготовки выпускников в соответствии с получаемой специ</w:t>
      </w:r>
      <w:r w:rsidR="00943C0B">
        <w:t xml:space="preserve">альностью и </w:t>
      </w:r>
      <w:r w:rsidRPr="00943C0B">
        <w:t>присваиваемой</w:t>
      </w:r>
      <w:r w:rsidR="00943C0B">
        <w:t xml:space="preserve"> квалификацией на  </w:t>
      </w:r>
      <w:r w:rsidRPr="00943C0B">
        <w:t>непрерывность и последовательность овладения студентами профессиональной деятельностью в соответствии с программой практики.</w:t>
      </w:r>
    </w:p>
    <w:p w:rsidR="00AD3EF9" w:rsidRPr="00943C0B" w:rsidRDefault="00AD3EF9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Руководителем производственной практики назначается преподаватель от </w:t>
      </w:r>
      <w:r w:rsidR="00943C0B">
        <w:t xml:space="preserve">ГГУ профильной специальности. </w:t>
      </w:r>
    </w:p>
    <w:p w:rsidR="00AD3EF9" w:rsidRPr="00943C0B" w:rsidRDefault="00AD3EF9" w:rsidP="00943C0B">
      <w:pPr>
        <w:numPr>
          <w:ilvl w:val="0"/>
          <w:numId w:val="2"/>
        </w:numPr>
        <w:ind w:left="0" w:firstLine="709"/>
        <w:jc w:val="both"/>
      </w:pPr>
      <w:r w:rsidRPr="00943C0B">
        <w:t>В период прохождения практики обучающимся ведется дневник практики. По результатам практики обучающимся составляется отчет, который утверждается организацией, руководителем практики в колледже ГГУ.</w:t>
      </w:r>
    </w:p>
    <w:p w:rsidR="00AD3EF9" w:rsidRPr="00943C0B" w:rsidRDefault="00AD3EF9" w:rsidP="00943C0B">
      <w:pPr>
        <w:numPr>
          <w:ilvl w:val="0"/>
          <w:numId w:val="2"/>
        </w:numPr>
        <w:ind w:left="0" w:firstLine="709"/>
        <w:jc w:val="both"/>
      </w:pPr>
      <w:r w:rsidRPr="00943C0B">
        <w:t>В качестве приложения к дневнику практики обучающийся оформляет графические, аудио-, фото-, видео, материалы, наглядные образцы изделий, подтверждающие практический опыт, полученный на практике.</w:t>
      </w:r>
    </w:p>
    <w:p w:rsidR="00AD3EF9" w:rsidRPr="00943C0B" w:rsidRDefault="00AD3EF9" w:rsidP="00943C0B">
      <w:pPr>
        <w:numPr>
          <w:ilvl w:val="0"/>
          <w:numId w:val="2"/>
        </w:numPr>
        <w:ind w:left="0" w:firstLine="709"/>
        <w:jc w:val="both"/>
      </w:pPr>
      <w:r w:rsidRPr="00943C0B">
        <w:t>Аттестация по итогам производственной практики проводится с учетом (или на основании) результатов ее прохождения.</w:t>
      </w:r>
    </w:p>
    <w:p w:rsidR="00AD3EF9" w:rsidRPr="00943C0B" w:rsidRDefault="00AD3EF9" w:rsidP="00943C0B">
      <w:pPr>
        <w:pStyle w:val="afa"/>
        <w:numPr>
          <w:ilvl w:val="0"/>
          <w:numId w:val="2"/>
        </w:numPr>
        <w:ind w:left="0" w:firstLine="709"/>
        <w:jc w:val="both"/>
      </w:pPr>
      <w:r w:rsidRPr="00943C0B">
        <w:t xml:space="preserve">Практика завершается </w:t>
      </w:r>
      <w:r w:rsidR="00943C0B">
        <w:t xml:space="preserve">дифференцированным зачетом </w:t>
      </w:r>
      <w:r w:rsidRPr="00943C0B">
        <w:t>при условии выполненного задания; полноты и своевременности представления дневника практики и отчета о практике в соответствии с заданием на практику.</w:t>
      </w:r>
    </w:p>
    <w:p w:rsidR="00AD3EF9" w:rsidRPr="00943C0B" w:rsidRDefault="00AD3EF9" w:rsidP="00943C0B">
      <w:pPr>
        <w:pStyle w:val="afa"/>
        <w:numPr>
          <w:ilvl w:val="0"/>
          <w:numId w:val="2"/>
        </w:numPr>
        <w:ind w:left="0" w:firstLine="709"/>
        <w:jc w:val="both"/>
      </w:pPr>
      <w:r w:rsidRPr="00943C0B">
        <w:t>Результаты прохождения практики учитываются при прохождении государственной итоговой аттестации.</w:t>
      </w:r>
    </w:p>
    <w:p w:rsidR="00AD3EF9" w:rsidRPr="00943C0B" w:rsidRDefault="00AD3EF9" w:rsidP="00943C0B">
      <w:pPr>
        <w:pStyle w:val="afa"/>
        <w:numPr>
          <w:ilvl w:val="0"/>
          <w:numId w:val="2"/>
        </w:numPr>
        <w:ind w:left="0" w:firstLine="709"/>
        <w:jc w:val="both"/>
      </w:pPr>
      <w:r w:rsidRPr="00943C0B">
        <w:t>Прохождение практик всех видов для обучающихся - не более 36 часов в неделю.</w:t>
      </w:r>
    </w:p>
    <w:p w:rsidR="00AD3EF9" w:rsidRPr="00943C0B" w:rsidRDefault="00AD3EF9" w:rsidP="00943C0B">
      <w:pPr>
        <w:pStyle w:val="afa"/>
        <w:numPr>
          <w:ilvl w:val="0"/>
          <w:numId w:val="2"/>
        </w:numPr>
        <w:ind w:left="0" w:firstLine="709"/>
        <w:jc w:val="both"/>
      </w:pPr>
      <w:r w:rsidRPr="00943C0B">
        <w:t>Соблюдают действующие в организациях, университете ГГУ правила внутреннего трудового распорядка.</w:t>
      </w:r>
    </w:p>
    <w:p w:rsidR="00AD3EF9" w:rsidRPr="00943C0B" w:rsidRDefault="00AD3EF9" w:rsidP="00943C0B">
      <w:pPr>
        <w:pStyle w:val="afa"/>
        <w:numPr>
          <w:ilvl w:val="0"/>
          <w:numId w:val="2"/>
        </w:numPr>
        <w:ind w:left="0" w:firstLine="709"/>
        <w:jc w:val="both"/>
      </w:pPr>
      <w:r w:rsidRPr="00943C0B">
        <w:t>Строго соблюдают требования охраны труда и пожарной безопасности.</w:t>
      </w:r>
    </w:p>
    <w:p w:rsidR="00AD3EF9" w:rsidRPr="00943C0B" w:rsidRDefault="00AD3EF9" w:rsidP="00943C0B">
      <w:pPr>
        <w:pStyle w:val="afa"/>
        <w:ind w:left="0" w:firstLine="709"/>
        <w:jc w:val="both"/>
        <w:rPr>
          <w:b/>
        </w:rPr>
      </w:pPr>
      <w:r w:rsidRPr="00943C0B">
        <w:rPr>
          <w:b/>
        </w:rPr>
        <w:t>Обучающиеся, осваивающие ППССЗ СПО в период прохождения практики в организациях:</w:t>
      </w:r>
    </w:p>
    <w:p w:rsidR="00AD3EF9" w:rsidRPr="00943C0B" w:rsidRDefault="00AD3EF9" w:rsidP="00943C0B">
      <w:pPr>
        <w:pStyle w:val="afa"/>
        <w:ind w:left="0" w:firstLine="709"/>
        <w:jc w:val="both"/>
      </w:pPr>
      <w:r w:rsidRPr="00943C0B">
        <w:t>- полностью выполняют задания, предусмотренные программами практики;</w:t>
      </w:r>
    </w:p>
    <w:p w:rsidR="00AD3EF9" w:rsidRPr="00943C0B" w:rsidRDefault="00AD3EF9" w:rsidP="00943C0B">
      <w:pPr>
        <w:pStyle w:val="a3"/>
        <w:spacing w:before="0" w:beforeAutospacing="0" w:after="0" w:afterAutospacing="0"/>
        <w:ind w:firstLine="709"/>
        <w:rPr>
          <w:b/>
          <w:bCs/>
        </w:rPr>
      </w:pPr>
      <w:r w:rsidRPr="00943C0B">
        <w:rPr>
          <w:b/>
          <w:bCs/>
        </w:rPr>
        <w:br w:type="page"/>
      </w:r>
    </w:p>
    <w:p w:rsidR="00AD3EF9" w:rsidRDefault="00AD3EF9" w:rsidP="00943C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943C0B">
        <w:rPr>
          <w:b/>
          <w:caps/>
        </w:rPr>
        <w:lastRenderedPageBreak/>
        <w:t>3. условия реализации программы учебной практики</w:t>
      </w:r>
    </w:p>
    <w:p w:rsidR="00943C0B" w:rsidRPr="00943C0B" w:rsidRDefault="00943C0B" w:rsidP="00943C0B"/>
    <w:p w:rsidR="00AD3EF9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43C0B">
        <w:rPr>
          <w:b/>
          <w:bCs/>
        </w:rPr>
        <w:t>3.1. Требования к минимальному материально-техническому обеспечению</w:t>
      </w:r>
    </w:p>
    <w:p w:rsidR="0090568C" w:rsidRPr="00943C0B" w:rsidRDefault="0090568C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AD3EF9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43C0B">
        <w:rPr>
          <w:bCs/>
        </w:rPr>
        <w:t>Реализация программы учебной практики осуществляется на открытом воздухе.</w:t>
      </w:r>
    </w:p>
    <w:p w:rsidR="0090568C" w:rsidRPr="00943C0B" w:rsidRDefault="0090568C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5C4F23" w:rsidRDefault="005C4F23" w:rsidP="005C4F23">
      <w:pPr>
        <w:shd w:val="clear" w:color="auto" w:fill="FFFFFF"/>
        <w:rPr>
          <w:rFonts w:eastAsia="Calibri"/>
          <w:b/>
        </w:rPr>
      </w:pPr>
      <w:r w:rsidRPr="00FA1B6D">
        <w:rPr>
          <w:rFonts w:eastAsia="Calibri"/>
          <w:b/>
        </w:rPr>
        <w:t>Кабинет для занятий по междисциплинарному курсу «Композиция и анализ произведений изобразительного искусства»</w:t>
      </w:r>
      <w:r w:rsidRPr="00756E1F">
        <w:rPr>
          <w:rFonts w:eastAsia="Calibri"/>
          <w:i/>
        </w:rPr>
        <w:t xml:space="preserve"> (</w:t>
      </w:r>
      <w:r>
        <w:rPr>
          <w:rFonts w:eastAsia="Calibri"/>
          <w:i/>
        </w:rPr>
        <w:t>для проведения практических занятий, текущего контроля, промежуточной аттестации, групповых и индивидуальных консультаций, защиты практики)</w:t>
      </w:r>
    </w:p>
    <w:p w:rsidR="005C4F23" w:rsidRDefault="005C4F23" w:rsidP="005C4F23">
      <w:pPr>
        <w:shd w:val="clear" w:color="auto" w:fill="FFFFFF"/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 xml:space="preserve">, </w:t>
      </w:r>
      <w:r>
        <w:t xml:space="preserve">мольбертами, напольными </w:t>
      </w:r>
      <w:r w:rsidRPr="00255C3D">
        <w:t xml:space="preserve">светильниками, ширмой для модели, </w:t>
      </w:r>
      <w:r>
        <w:t xml:space="preserve">муляжами и </w:t>
      </w:r>
      <w:r w:rsidRPr="00255C3D">
        <w:t xml:space="preserve">предметами быта для натюрмортных постановок, учебными наглядными пособиями – </w:t>
      </w:r>
      <w:r w:rsidRPr="001E0231">
        <w:rPr>
          <w:color w:val="000000"/>
        </w:rPr>
        <w:t>образцы академического рисунка Академии художеств им. Ильи Глазунова</w:t>
      </w:r>
      <w:r>
        <w:t>:</w:t>
      </w:r>
    </w:p>
    <w:p w:rsidR="005C4F23" w:rsidRPr="001E0231" w:rsidRDefault="005C4F23" w:rsidP="005C4F23">
      <w:pPr>
        <w:shd w:val="clear" w:color="auto" w:fill="FFFFFF"/>
        <w:rPr>
          <w:color w:val="000000"/>
        </w:rPr>
      </w:pPr>
      <w:r>
        <w:t xml:space="preserve"> </w:t>
      </w:r>
      <w:r w:rsidRPr="001E0231">
        <w:rPr>
          <w:color w:val="000000"/>
        </w:rPr>
        <w:t>- Рисунок орнамента</w:t>
      </w:r>
    </w:p>
    <w:p w:rsidR="005C4F23" w:rsidRPr="001E0231" w:rsidRDefault="005C4F23" w:rsidP="005C4F23">
      <w:pPr>
        <w:shd w:val="clear" w:color="auto" w:fill="FFFFFF"/>
        <w:rPr>
          <w:color w:val="000000"/>
        </w:rPr>
      </w:pPr>
      <w:r w:rsidRPr="001E0231">
        <w:rPr>
          <w:color w:val="000000"/>
        </w:rPr>
        <w:t>- Череп в ракурсах</w:t>
      </w:r>
    </w:p>
    <w:p w:rsidR="005C4F23" w:rsidRPr="001E0231" w:rsidRDefault="005C4F23" w:rsidP="005C4F23">
      <w:pPr>
        <w:shd w:val="clear" w:color="auto" w:fill="FFFFFF"/>
        <w:rPr>
          <w:color w:val="000000"/>
        </w:rPr>
      </w:pPr>
      <w:r w:rsidRPr="001E0231">
        <w:rPr>
          <w:color w:val="000000"/>
        </w:rPr>
        <w:t xml:space="preserve">- Гипсовая голова (1) </w:t>
      </w:r>
    </w:p>
    <w:p w:rsidR="005C4F23" w:rsidRPr="001E0231" w:rsidRDefault="005C4F23" w:rsidP="005C4F23">
      <w:pPr>
        <w:shd w:val="clear" w:color="auto" w:fill="FFFFFF"/>
        <w:rPr>
          <w:color w:val="000000"/>
        </w:rPr>
      </w:pPr>
      <w:r w:rsidRPr="001E0231">
        <w:rPr>
          <w:color w:val="000000"/>
        </w:rPr>
        <w:t>- Гипсовая голова (2)</w:t>
      </w:r>
    </w:p>
    <w:p w:rsidR="005C4F23" w:rsidRPr="001E0231" w:rsidRDefault="005C4F23" w:rsidP="005C4F23">
      <w:pPr>
        <w:shd w:val="clear" w:color="auto" w:fill="FFFFFF"/>
        <w:rPr>
          <w:color w:val="000000"/>
        </w:rPr>
      </w:pPr>
      <w:r w:rsidRPr="001E0231">
        <w:rPr>
          <w:color w:val="000000"/>
        </w:rPr>
        <w:t xml:space="preserve">- Рисунок головы натурщика </w:t>
      </w:r>
    </w:p>
    <w:p w:rsidR="005C4F23" w:rsidRDefault="005C4F23" w:rsidP="005C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1E0231">
        <w:rPr>
          <w:color w:val="000000"/>
        </w:rPr>
        <w:t>- Зарисовка двух натурщиков</w:t>
      </w:r>
    </w:p>
    <w:p w:rsidR="0090568C" w:rsidRDefault="0090568C" w:rsidP="005C4F23">
      <w:pPr>
        <w:tabs>
          <w:tab w:val="left" w:pos="1005"/>
        </w:tabs>
        <w:rPr>
          <w:rFonts w:eastAsia="Calibri"/>
          <w:b/>
        </w:rPr>
      </w:pPr>
    </w:p>
    <w:p w:rsidR="005C4F23" w:rsidRPr="001934F9" w:rsidRDefault="005C4F23" w:rsidP="005C4F23">
      <w:pPr>
        <w:tabs>
          <w:tab w:val="left" w:pos="1005"/>
        </w:tabs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</w:p>
    <w:p w:rsidR="005C4F23" w:rsidRDefault="005C4F23" w:rsidP="005C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2493">
        <w:t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</w:t>
      </w:r>
      <w:r>
        <w:t xml:space="preserve"> табуретами для красок, муляжами и </w:t>
      </w:r>
      <w:r w:rsidRPr="00255C3D">
        <w:t xml:space="preserve">предметами быта для натюрмортных постановок, </w:t>
      </w:r>
      <w:r w:rsidRPr="00DF2493">
        <w:t>наглядными пособиями</w:t>
      </w:r>
      <w:r>
        <w:t xml:space="preserve"> </w:t>
      </w:r>
      <w:r w:rsidRPr="00DF2493">
        <w:t xml:space="preserve">– </w:t>
      </w:r>
      <w:r>
        <w:t xml:space="preserve"> </w:t>
      </w:r>
      <w:r w:rsidRPr="001E0231">
        <w:rPr>
          <w:color w:val="000000"/>
        </w:rPr>
        <w:t>графические портреты</w:t>
      </w:r>
      <w:r>
        <w:t xml:space="preserve">. </w:t>
      </w:r>
      <w:r w:rsidRPr="00DC6A51">
        <w:t xml:space="preserve"> </w:t>
      </w:r>
    </w:p>
    <w:p w:rsidR="0090568C" w:rsidRDefault="0090568C" w:rsidP="005C4F23">
      <w:pPr>
        <w:tabs>
          <w:tab w:val="left" w:pos="330"/>
        </w:tabs>
        <w:rPr>
          <w:rFonts w:eastAsia="Calibri"/>
          <w:b/>
        </w:rPr>
      </w:pPr>
    </w:p>
    <w:p w:rsidR="005C4F23" w:rsidRDefault="005C4F23" w:rsidP="005C4F23">
      <w:pPr>
        <w:tabs>
          <w:tab w:val="left" w:pos="330"/>
        </w:tabs>
        <w:rPr>
          <w:rFonts w:eastAsia="Calibri"/>
          <w:b/>
        </w:rPr>
      </w:pPr>
      <w:r w:rsidRPr="00FA1B6D">
        <w:rPr>
          <w:rFonts w:eastAsia="Calibri"/>
          <w:b/>
        </w:rPr>
        <w:t>Методический фонд</w:t>
      </w:r>
    </w:p>
    <w:p w:rsidR="0090568C" w:rsidRDefault="0090568C" w:rsidP="005C4F23">
      <w:pPr>
        <w:rPr>
          <w:rFonts w:eastAsia="Calibri"/>
          <w:b/>
        </w:rPr>
      </w:pPr>
    </w:p>
    <w:p w:rsidR="005C4F23" w:rsidRPr="00384972" w:rsidRDefault="005C4F23" w:rsidP="005C4F23">
      <w:pPr>
        <w:rPr>
          <w:rFonts w:eastAsia="Calibri"/>
          <w:b/>
        </w:rPr>
      </w:pPr>
      <w:r w:rsidRPr="00384972">
        <w:rPr>
          <w:rFonts w:eastAsia="Calibri"/>
          <w:b/>
        </w:rPr>
        <w:t>Натюрмортный фонд</w:t>
      </w:r>
    </w:p>
    <w:p w:rsidR="0090568C" w:rsidRDefault="0090568C" w:rsidP="005C4F23">
      <w:pPr>
        <w:shd w:val="clear" w:color="auto" w:fill="FFFFFF"/>
        <w:jc w:val="both"/>
        <w:rPr>
          <w:rFonts w:eastAsia="Calibri"/>
          <w:b/>
        </w:rPr>
      </w:pPr>
    </w:p>
    <w:p w:rsidR="005C4F23" w:rsidRPr="00384972" w:rsidRDefault="005C4F23" w:rsidP="005C4F23">
      <w:pPr>
        <w:shd w:val="clear" w:color="auto" w:fill="FFFFFF"/>
        <w:jc w:val="both"/>
        <w:rPr>
          <w:b/>
        </w:rPr>
      </w:pPr>
      <w:r w:rsidRPr="00384972">
        <w:rPr>
          <w:rFonts w:eastAsia="Calibri"/>
          <w:b/>
        </w:rPr>
        <w:t>Фонд оригиналов</w:t>
      </w:r>
    </w:p>
    <w:p w:rsidR="005C4F23" w:rsidRPr="001E0231" w:rsidRDefault="005C4F23" w:rsidP="005C4F23">
      <w:pPr>
        <w:shd w:val="clear" w:color="auto" w:fill="FFFFFF"/>
        <w:jc w:val="both"/>
        <w:rPr>
          <w:color w:val="000000"/>
        </w:rPr>
      </w:pPr>
      <w:r w:rsidRPr="00B81A5A">
        <w:t xml:space="preserve">Помещение оборудовано металлическими </w:t>
      </w:r>
      <w:r>
        <w:t xml:space="preserve">и деревянными </w:t>
      </w:r>
      <w:r w:rsidRPr="00B81A5A">
        <w:t>стеллажами для хранения планшетов, оригинало</w:t>
      </w:r>
      <w:r>
        <w:t xml:space="preserve">в творческих работ обучающихся, наглядных пособий: 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Гипсовые слепки голов и частей тела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Модель скелета человека, черепа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Модели геометрических тел – каркасных и гипсовых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Гипсовые растительные и геометрические орнаменты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Гипсовые и деревянные архитектурные детали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Предметы быта: кувшины, бидоны, вазы, кастрюли, чаши, кружки, подносы, самовары, часы, утюги и др.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 xml:space="preserve">Букеты искусственных и сухих цветов 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Предметы старины: туеса, корчаги, прялки и др.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Драпировочная ткань (однотонная и цветная)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Костюмы: народные, театральные, форменная одежда и др.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 xml:space="preserve">Чучела птиц и животных </w:t>
      </w:r>
    </w:p>
    <w:p w:rsidR="005C4F23" w:rsidRPr="00B207B3" w:rsidRDefault="005C4F23" w:rsidP="005C4F23">
      <w:pPr>
        <w:rPr>
          <w:rFonts w:eastAsia="Calibri"/>
        </w:rPr>
      </w:pPr>
      <w:r>
        <w:rPr>
          <w:rFonts w:eastAsia="Calibri"/>
        </w:rPr>
        <w:t>Муляжи различных фруктов и ов</w:t>
      </w:r>
      <w:r w:rsidRPr="00B207B3">
        <w:rPr>
          <w:rFonts w:eastAsia="Calibri"/>
        </w:rPr>
        <w:t xml:space="preserve">ощей </w:t>
      </w:r>
    </w:p>
    <w:p w:rsidR="0090568C" w:rsidRDefault="005C4F23" w:rsidP="00905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</w:rPr>
      </w:pPr>
      <w:r w:rsidRPr="00B207B3">
        <w:rPr>
          <w:rFonts w:eastAsia="Calibri"/>
        </w:rPr>
        <w:t>Творческие работы студентов колледжа</w:t>
      </w:r>
    </w:p>
    <w:p w:rsidR="0090568C" w:rsidRDefault="0090568C" w:rsidP="00905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D3EF9" w:rsidRPr="00943C0B" w:rsidRDefault="00AD3EF9" w:rsidP="00943C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943C0B">
        <w:rPr>
          <w:b/>
        </w:rPr>
        <w:lastRenderedPageBreak/>
        <w:t>3.2. Информационное обеспечение обучения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43C0B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EE5E74" w:rsidRPr="00EE5E74" w:rsidRDefault="00EE5E74" w:rsidP="00E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EE5E74">
        <w:rPr>
          <w:b/>
          <w:bCs/>
        </w:rPr>
        <w:t>Основные источники:</w:t>
      </w:r>
    </w:p>
    <w:p w:rsidR="00EE5E74" w:rsidRPr="00EE5E74" w:rsidRDefault="00EE5E74" w:rsidP="00EE5E74">
      <w:pPr>
        <w:spacing w:after="200" w:line="276" w:lineRule="auto"/>
        <w:ind w:firstLine="709"/>
        <w:jc w:val="both"/>
      </w:pPr>
      <w:r w:rsidRPr="00EE5E74">
        <w:t>1. Макарова, М. Н. Пленэрная практика и перспектива</w:t>
      </w:r>
      <w:proofErr w:type="gramStart"/>
      <w:r w:rsidRPr="00EE5E74">
        <w:t xml:space="preserve"> :</w:t>
      </w:r>
      <w:proofErr w:type="gramEnd"/>
      <w:r w:rsidRPr="00EE5E74">
        <w:t xml:space="preserve"> пособие для художественных учебных заведений / М. Н. Макарова. — Москва</w:t>
      </w:r>
      <w:proofErr w:type="gramStart"/>
      <w:r w:rsidRPr="00EE5E74">
        <w:t xml:space="preserve"> :</w:t>
      </w:r>
      <w:proofErr w:type="gramEnd"/>
      <w:r w:rsidRPr="00EE5E74">
        <w:t xml:space="preserve"> Академический Проект, 2020. — 249 c. — ISBN 978-5-8291-2587-5. — Текст</w:t>
      </w:r>
      <w:proofErr w:type="gramStart"/>
      <w:r w:rsidRPr="00EE5E74">
        <w:t xml:space="preserve"> :</w:t>
      </w:r>
      <w:proofErr w:type="gramEnd"/>
      <w:r w:rsidRPr="00EE5E74">
        <w:t xml:space="preserve"> электронный // Цифровой образовательный ресурс IPR SMART : [сайт]. — URL: </w:t>
      </w:r>
      <w:hyperlink r:id="rId12" w:history="1">
        <w:r w:rsidR="0090568C" w:rsidRPr="00EE5E74">
          <w:rPr>
            <w:color w:val="0000FF"/>
            <w:u w:val="single"/>
          </w:rPr>
          <w:t>https://www.iprbookshop.ru/94867.html</w:t>
        </w:r>
      </w:hyperlink>
    </w:p>
    <w:p w:rsidR="00EE5E74" w:rsidRPr="00EE5E74" w:rsidRDefault="00EE5E74" w:rsidP="00EE5E74">
      <w:pPr>
        <w:spacing w:line="276" w:lineRule="auto"/>
        <w:ind w:firstLine="709"/>
        <w:jc w:val="both"/>
        <w:rPr>
          <w:b/>
          <w:bCs/>
        </w:rPr>
      </w:pPr>
      <w:r w:rsidRPr="00EE5E74">
        <w:rPr>
          <w:b/>
          <w:bCs/>
        </w:rPr>
        <w:t>Дополнительные источники:</w:t>
      </w:r>
    </w:p>
    <w:p w:rsidR="00EE5E74" w:rsidRPr="00EE5E74" w:rsidRDefault="00EE5E74" w:rsidP="00EE5E74">
      <w:pPr>
        <w:spacing w:line="276" w:lineRule="auto"/>
        <w:ind w:firstLine="709"/>
        <w:jc w:val="both"/>
      </w:pPr>
      <w:r w:rsidRPr="00EE5E74">
        <w:t>1. Боброва, Е. В. Живописный этюд в условиях пленэра</w:t>
      </w:r>
      <w:proofErr w:type="gramStart"/>
      <w:r w:rsidRPr="00EE5E74">
        <w:t xml:space="preserve"> :</w:t>
      </w:r>
      <w:proofErr w:type="gramEnd"/>
      <w:r w:rsidRPr="00EE5E74">
        <w:t xml:space="preserve"> учебное пособие / Е. В. Боброва. — Омск</w:t>
      </w:r>
      <w:proofErr w:type="gramStart"/>
      <w:r w:rsidRPr="00EE5E74">
        <w:t xml:space="preserve"> :</w:t>
      </w:r>
      <w:proofErr w:type="gramEnd"/>
      <w:r w:rsidRPr="00EE5E74">
        <w:t xml:space="preserve"> Омский государственный технический университет, 2019. — 114 c. — ISBN 978-5-8149-2958-7. — Текст</w:t>
      </w:r>
      <w:proofErr w:type="gramStart"/>
      <w:r w:rsidRPr="00EE5E74">
        <w:t xml:space="preserve"> :</w:t>
      </w:r>
      <w:proofErr w:type="gramEnd"/>
      <w:r w:rsidRPr="00EE5E74">
        <w:t xml:space="preserve"> электронный // Цифровой образовательный ресурс IPR SMART : [сайт]. — URL: </w:t>
      </w:r>
      <w:hyperlink r:id="rId13" w:history="1">
        <w:r w:rsidR="0090568C" w:rsidRPr="00EE5E74">
          <w:rPr>
            <w:color w:val="0000FF"/>
            <w:u w:val="single"/>
          </w:rPr>
          <w:t>https://www.iprbookshop.ru/115419.html</w:t>
        </w:r>
      </w:hyperlink>
    </w:p>
    <w:p w:rsidR="00EE5E74" w:rsidRPr="00EE5E74" w:rsidRDefault="00EE5E74" w:rsidP="00EE5E74">
      <w:pPr>
        <w:spacing w:after="200" w:line="276" w:lineRule="auto"/>
        <w:ind w:firstLine="709"/>
        <w:jc w:val="both"/>
      </w:pPr>
      <w:r w:rsidRPr="00EE5E74">
        <w:t>2.Антипина, Д. О. Академическая живопись. Натюрморт</w:t>
      </w:r>
      <w:proofErr w:type="gramStart"/>
      <w:r w:rsidRPr="00EE5E74">
        <w:t xml:space="preserve"> :</w:t>
      </w:r>
      <w:proofErr w:type="gramEnd"/>
      <w:r w:rsidRPr="00EE5E74">
        <w:t xml:space="preserve"> учебное пособие / Д. О. Антипина. — Санкт-Петербург</w:t>
      </w:r>
      <w:proofErr w:type="gramStart"/>
      <w:r w:rsidRPr="00EE5E74">
        <w:t xml:space="preserve"> :</w:t>
      </w:r>
      <w:proofErr w:type="gramEnd"/>
      <w:r w:rsidRPr="00EE5E74">
        <w:t xml:space="preserve"> Санкт-Петербургский государственный университет промышленных технологий и дизайна, 2018. — 63 c. — ISBN 978-5-7937-1616-1. — Текст</w:t>
      </w:r>
      <w:proofErr w:type="gramStart"/>
      <w:r w:rsidRPr="00EE5E74">
        <w:t xml:space="preserve"> :</w:t>
      </w:r>
      <w:proofErr w:type="gramEnd"/>
      <w:r w:rsidRPr="00EE5E74">
        <w:t xml:space="preserve"> электронный // Цифровой образовательный ресурс IPR SMART : [сайт]. — URL: </w:t>
      </w:r>
      <w:hyperlink r:id="rId14" w:history="1">
        <w:r w:rsidR="0090568C" w:rsidRPr="00EE5E74">
          <w:rPr>
            <w:color w:val="0000FF"/>
            <w:u w:val="single"/>
          </w:rPr>
          <w:t>https://www.iprbookshop.ru/102602.html</w:t>
        </w:r>
      </w:hyperlink>
      <w:r w:rsidRPr="00EE5E74">
        <w:t xml:space="preserve">  </w:t>
      </w:r>
    </w:p>
    <w:p w:rsidR="007B7FDB" w:rsidRPr="00943C0B" w:rsidRDefault="007B7FDB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43C0B">
        <w:rPr>
          <w:b/>
          <w:bCs/>
        </w:rPr>
        <w:t>Электронные издания «Художественные музеи мира»: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Усадьба М.А. Шолохова.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Природа Государственного музея-заповедника М.А. Шолохова.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proofErr w:type="spellStart"/>
      <w:r w:rsidRPr="00943C0B">
        <w:t>Видеоэкскурсия</w:t>
      </w:r>
      <w:proofErr w:type="spellEnd"/>
      <w:r w:rsidRPr="00943C0B">
        <w:t xml:space="preserve"> по музеям Дона.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Азовский музей-заповедник.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proofErr w:type="spellStart"/>
      <w:r w:rsidRPr="00943C0B">
        <w:t>Волгодонской</w:t>
      </w:r>
      <w:proofErr w:type="spellEnd"/>
      <w:r w:rsidRPr="00943C0B">
        <w:t xml:space="preserve"> эколого-исторический музей.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Ростовский областной музей краеведения "Дон - наш общий лом".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>Таганрогский государственный литератур</w:t>
      </w:r>
      <w:proofErr w:type="gramStart"/>
      <w:r w:rsidRPr="00943C0B">
        <w:t xml:space="preserve">., </w:t>
      </w:r>
      <w:proofErr w:type="gramEnd"/>
      <w:r w:rsidRPr="00943C0B">
        <w:t xml:space="preserve">историко-архитектурный музей.              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ГМИИ им. Пушкина. Искусство эпохи Возрождения.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ГМИИ им. Пушкина. Искусство 17-18 вв.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Шедевры русского искусства. Государственная Третьяковская галерея.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Метрополитен-музей. Нью-Йорк.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Музеи Флоренции.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Музей Д*ОРСЭ. Париж.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>Музеи Венеции. Ж</w:t>
      </w:r>
      <w:r w:rsidR="00770198" w:rsidRPr="00943C0B">
        <w:t>ивопись из 57 музеев и соборов.</w:t>
      </w:r>
    </w:p>
    <w:p w:rsidR="00770198" w:rsidRPr="00943C0B" w:rsidRDefault="00770198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7B7FDB" w:rsidRPr="00943C0B" w:rsidRDefault="007B7FDB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43C0B">
        <w:rPr>
          <w:b/>
          <w:bCs/>
        </w:rPr>
        <w:t>Видео издания «Художественные музеи мира»: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>Государственный Русский музей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Государственная Третьяковская галерея.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Эрмитаж.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Выставка в Манеже. Вучетич.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Искусство 18 века. Государственный музей Пушкина.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Третьяковская галерея. Искусство ХХ в.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Великий Эрмитаж.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История и коллекции. Музей изобразительных искусств Пушкина.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Вечное древо жизни. Государственный музей изобразительных искусств   Пушкина. </w:t>
      </w:r>
    </w:p>
    <w:p w:rsidR="00770198" w:rsidRPr="00943C0B" w:rsidRDefault="00770198" w:rsidP="00943C0B">
      <w:pPr>
        <w:ind w:firstLine="709"/>
        <w:jc w:val="both"/>
      </w:pPr>
    </w:p>
    <w:p w:rsidR="007B7FDB" w:rsidRPr="00943C0B" w:rsidRDefault="007B7FDB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</w:rPr>
      </w:pPr>
      <w:r w:rsidRPr="00943C0B">
        <w:rPr>
          <w:b/>
          <w:bCs/>
        </w:rPr>
        <w:t>Интернет-ресурсы:</w:t>
      </w:r>
    </w:p>
    <w:p w:rsidR="007B7FDB" w:rsidRPr="00943C0B" w:rsidRDefault="00290A2E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43C0B">
        <w:rPr>
          <w:bCs/>
        </w:rPr>
        <w:t>С</w:t>
      </w:r>
      <w:r w:rsidR="007B7FDB" w:rsidRPr="00943C0B">
        <w:rPr>
          <w:bCs/>
        </w:rPr>
        <w:t>айты ведущих музеев и художественных галерей мира, художественных выставок и биеннале</w:t>
      </w:r>
    </w:p>
    <w:p w:rsidR="00531557" w:rsidRDefault="00AD3EF9" w:rsidP="00943C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943C0B">
        <w:rPr>
          <w:b/>
          <w:caps/>
        </w:rPr>
        <w:lastRenderedPageBreak/>
        <w:t xml:space="preserve">4. </w:t>
      </w:r>
      <w:r w:rsidR="00531557" w:rsidRPr="00943C0B">
        <w:rPr>
          <w:b/>
          <w:caps/>
        </w:rPr>
        <w:t>Контроль и оценка результатов ПРОХОЖДЕНИЯ ПРОИЗВОДСТВЕННОЙ ПРАКТИКИ (ПО ПРОФИЛЮ СПЕЦИАЛЬНОСТИ):</w:t>
      </w:r>
    </w:p>
    <w:p w:rsidR="00943C0B" w:rsidRPr="00943C0B" w:rsidRDefault="00943C0B" w:rsidP="00943C0B"/>
    <w:p w:rsidR="00531557" w:rsidRPr="00943C0B" w:rsidRDefault="00531557" w:rsidP="00943C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3C0B">
        <w:rPr>
          <w:b/>
        </w:rPr>
        <w:t>Контроль</w:t>
      </w:r>
      <w:r w:rsidRPr="00943C0B">
        <w:t xml:space="preserve"> </w:t>
      </w:r>
      <w:r w:rsidRPr="00943C0B">
        <w:rPr>
          <w:b/>
        </w:rPr>
        <w:t>и оценка</w:t>
      </w:r>
      <w:r w:rsidRPr="00943C0B">
        <w:t xml:space="preserve"> результатов прохождения практики осуществляется руководителем в процессе проведения практических занятий.</w:t>
      </w:r>
    </w:p>
    <w:p w:rsidR="00531557" w:rsidRPr="00943C0B" w:rsidRDefault="00531557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831"/>
      </w:tblGrid>
      <w:tr w:rsidR="00531557" w:rsidRPr="00943C0B" w:rsidTr="00943C0B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57" w:rsidRPr="00943C0B" w:rsidRDefault="00531557" w:rsidP="00943C0B">
            <w:pPr>
              <w:ind w:firstLine="709"/>
              <w:jc w:val="both"/>
              <w:rPr>
                <w:b/>
                <w:bCs/>
              </w:rPr>
            </w:pPr>
            <w:r w:rsidRPr="00943C0B">
              <w:rPr>
                <w:b/>
                <w:bCs/>
              </w:rPr>
              <w:t>Результаты обучения</w:t>
            </w:r>
          </w:p>
          <w:p w:rsidR="00531557" w:rsidRPr="00943C0B" w:rsidRDefault="00531557" w:rsidP="00943C0B">
            <w:pPr>
              <w:ind w:firstLine="709"/>
              <w:jc w:val="both"/>
              <w:rPr>
                <w:b/>
                <w:bCs/>
              </w:rPr>
            </w:pPr>
            <w:r w:rsidRPr="00943C0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57" w:rsidRPr="00943C0B" w:rsidRDefault="00531557" w:rsidP="00943C0B">
            <w:pPr>
              <w:ind w:firstLine="709"/>
              <w:jc w:val="both"/>
              <w:rPr>
                <w:b/>
                <w:bCs/>
              </w:rPr>
            </w:pPr>
            <w:r w:rsidRPr="00943C0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531557" w:rsidRPr="00943C0B" w:rsidTr="00943C0B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557" w:rsidRPr="00943C0B" w:rsidRDefault="00531557" w:rsidP="00943C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</w:pPr>
            <w:r w:rsidRPr="00943C0B">
              <w:t>В результате прохождения производственной практики обучающийся должен</w:t>
            </w:r>
          </w:p>
          <w:p w:rsidR="00531557" w:rsidRPr="00943C0B" w:rsidRDefault="00531557" w:rsidP="00943C0B">
            <w:pPr>
              <w:ind w:firstLine="709"/>
              <w:jc w:val="both"/>
              <w:rPr>
                <w:b/>
              </w:rPr>
            </w:pPr>
            <w:r w:rsidRPr="00943C0B">
              <w:rPr>
                <w:rStyle w:val="blk"/>
                <w:b/>
              </w:rPr>
              <w:t>иметь практический опыт:</w:t>
            </w:r>
          </w:p>
          <w:p w:rsidR="00531557" w:rsidRPr="00943C0B" w:rsidRDefault="00531557" w:rsidP="00943C0B">
            <w:pPr>
              <w:ind w:firstLine="709"/>
              <w:jc w:val="both"/>
            </w:pPr>
            <w:r w:rsidRPr="00943C0B">
              <w:rPr>
                <w:rStyle w:val="blk"/>
              </w:rPr>
              <w:t>творческого использования средств живописи, их изобразительно-выразительные возможности;</w:t>
            </w:r>
          </w:p>
          <w:p w:rsidR="00531557" w:rsidRPr="00943C0B" w:rsidRDefault="00531557" w:rsidP="00943C0B">
            <w:pPr>
              <w:ind w:firstLine="709"/>
              <w:jc w:val="both"/>
            </w:pPr>
            <w:r w:rsidRPr="00943C0B">
              <w:rPr>
                <w:rStyle w:val="blk"/>
              </w:rPr>
              <w:t>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      </w:r>
          </w:p>
          <w:p w:rsidR="00531557" w:rsidRPr="00943C0B" w:rsidRDefault="00531557" w:rsidP="00943C0B">
            <w:pPr>
              <w:ind w:firstLine="709"/>
              <w:jc w:val="both"/>
            </w:pPr>
            <w:r w:rsidRPr="00943C0B">
              <w:rPr>
                <w:rStyle w:val="blk"/>
              </w:rPr>
              <w:t>последовательного ведения работы над композицией;</w:t>
            </w:r>
          </w:p>
          <w:p w:rsidR="00531557" w:rsidRDefault="00AD3EF9" w:rsidP="00943C0B">
            <w:pPr>
              <w:ind w:firstLine="709"/>
              <w:jc w:val="both"/>
              <w:rPr>
                <w:rStyle w:val="blk"/>
              </w:rPr>
            </w:pPr>
            <w:r w:rsidRPr="00943C0B">
              <w:rPr>
                <w:rStyle w:val="blk"/>
              </w:rPr>
              <w:t>ОК 1-9, ПК1.1-1.7</w:t>
            </w:r>
            <w:r w:rsidR="00531557" w:rsidRPr="00943C0B">
              <w:rPr>
                <w:rStyle w:val="blk"/>
              </w:rPr>
              <w:t>.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 xml:space="preserve">ЛР 4 </w:t>
            </w:r>
            <w:r w:rsidRPr="00EE5E74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 xml:space="preserve">ЛР 7 </w:t>
            </w:r>
            <w:r w:rsidRPr="00EE5E74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 xml:space="preserve">ЛР 8  </w:t>
            </w:r>
            <w:proofErr w:type="gramStart"/>
            <w:r w:rsidRPr="00EE5E74">
              <w:t>Проявляющий</w:t>
            </w:r>
            <w:proofErr w:type="gramEnd"/>
            <w:r w:rsidRPr="00EE5E74">
              <w:t xml:space="preserve">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>ЛР 13 Осознающий значимость профессионального развития в выбранной профессии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>ЛР 14  Понимающий сущность и социальную значимость своей будущей профессии, проявляющий  к ней устойчивый интерес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>ЛР 15 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 xml:space="preserve">ЛР 19  </w:t>
            </w:r>
            <w:r w:rsidRPr="00EE5E74">
              <w:t xml:space="preserve">Готовый соответствовать ожиданиям работодателей: </w:t>
            </w:r>
            <w:proofErr w:type="spellStart"/>
            <w:r w:rsidRPr="00EE5E74">
              <w:t>проектно</w:t>
            </w:r>
            <w:proofErr w:type="spellEnd"/>
            <w:r w:rsidRPr="00EE5E74">
              <w:t xml:space="preserve"> мыслящий, эффективно взаимодействующий с членами команды и </w:t>
            </w:r>
            <w:r w:rsidRPr="00EE5E74">
              <w:lastRenderedPageBreak/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>ЛР 22  Применение навыков креативного мышления и воображения при решении нестандартных задач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 xml:space="preserve">ЛР 23 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  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>ЛР 24  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E5E74" w:rsidRPr="00943C0B" w:rsidRDefault="00EE5E74" w:rsidP="00943C0B">
            <w:pPr>
              <w:ind w:firstLine="709"/>
              <w:jc w:val="both"/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135" w:rsidRPr="00943C0B" w:rsidRDefault="005F7135" w:rsidP="0060053F">
            <w:pPr>
              <w:ind w:firstLine="33"/>
              <w:jc w:val="center"/>
              <w:rPr>
                <w:bCs/>
                <w:i/>
              </w:rPr>
            </w:pPr>
            <w:r w:rsidRPr="00943C0B">
              <w:rPr>
                <w:bCs/>
                <w:i/>
              </w:rPr>
              <w:lastRenderedPageBreak/>
              <w:t>Оценка практических работ</w:t>
            </w:r>
          </w:p>
          <w:p w:rsidR="00531557" w:rsidRPr="00943C0B" w:rsidRDefault="005F7135" w:rsidP="0060053F">
            <w:pPr>
              <w:ind w:firstLine="33"/>
              <w:jc w:val="center"/>
              <w:rPr>
                <w:bCs/>
                <w:i/>
              </w:rPr>
            </w:pPr>
            <w:proofErr w:type="spellStart"/>
            <w:r w:rsidRPr="00943C0B">
              <w:rPr>
                <w:bCs/>
                <w:i/>
              </w:rPr>
              <w:t>Диф.з</w:t>
            </w:r>
            <w:r w:rsidR="00531557" w:rsidRPr="00943C0B">
              <w:rPr>
                <w:bCs/>
                <w:i/>
              </w:rPr>
              <w:t>ачёт</w:t>
            </w:r>
            <w:proofErr w:type="spellEnd"/>
            <w:r w:rsidRPr="00943C0B">
              <w:rPr>
                <w:bCs/>
                <w:i/>
              </w:rPr>
              <w:t>.</w:t>
            </w:r>
          </w:p>
        </w:tc>
      </w:tr>
    </w:tbl>
    <w:p w:rsidR="00D913C1" w:rsidRDefault="00D913C1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Pr="00EE5E74" w:rsidRDefault="00EE5E74" w:rsidP="00EE5E74">
      <w:pPr>
        <w:widowControl w:val="0"/>
        <w:suppressAutoHyphens/>
        <w:autoSpaceDE w:val="0"/>
        <w:autoSpaceDN w:val="0"/>
        <w:adjustRightInd w:val="0"/>
        <w:ind w:left="-284" w:firstLine="284"/>
        <w:jc w:val="center"/>
        <w:rPr>
          <w:b/>
          <w:szCs w:val="28"/>
        </w:rPr>
      </w:pPr>
      <w:r w:rsidRPr="00EE5E74">
        <w:rPr>
          <w:b/>
          <w:szCs w:val="28"/>
        </w:rPr>
        <w:lastRenderedPageBreak/>
        <w:t>Лист регистраций изменений,</w:t>
      </w:r>
    </w:p>
    <w:p w:rsidR="00EE5E74" w:rsidRPr="00EE5E74" w:rsidRDefault="00EE5E74" w:rsidP="00EE5E74">
      <w:pPr>
        <w:widowControl w:val="0"/>
        <w:suppressAutoHyphens/>
        <w:autoSpaceDE w:val="0"/>
        <w:autoSpaceDN w:val="0"/>
        <w:adjustRightInd w:val="0"/>
        <w:ind w:left="-284" w:firstLine="284"/>
        <w:jc w:val="center"/>
        <w:rPr>
          <w:b/>
          <w:szCs w:val="28"/>
        </w:rPr>
      </w:pPr>
      <w:r w:rsidRPr="00EE5E74">
        <w:rPr>
          <w:b/>
          <w:szCs w:val="28"/>
        </w:rPr>
        <w:t>вносимых в рабочую программу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035"/>
      </w:tblGrid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4" w:rsidRPr="00EE5E74" w:rsidRDefault="00EE5E74" w:rsidP="00EE5E74">
            <w:pPr>
              <w:suppressAutoHyphens/>
              <w:jc w:val="center"/>
              <w:rPr>
                <w:b/>
                <w:szCs w:val="28"/>
              </w:rPr>
            </w:pPr>
            <w:r w:rsidRPr="00EE5E74">
              <w:rPr>
                <w:b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4" w:rsidRPr="00EE5E74" w:rsidRDefault="00EE5E74" w:rsidP="00EE5E74">
            <w:pPr>
              <w:suppressAutoHyphens/>
              <w:jc w:val="center"/>
              <w:rPr>
                <w:b/>
                <w:szCs w:val="28"/>
              </w:rPr>
            </w:pPr>
            <w:r w:rsidRPr="00EE5E74">
              <w:rPr>
                <w:b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4" w:rsidRPr="00EE5E74" w:rsidRDefault="00EE5E74" w:rsidP="00EE5E74">
            <w:pPr>
              <w:suppressAutoHyphens/>
              <w:jc w:val="center"/>
              <w:rPr>
                <w:b/>
                <w:szCs w:val="28"/>
              </w:rPr>
            </w:pPr>
            <w:r w:rsidRPr="00EE5E74">
              <w:rPr>
                <w:b/>
                <w:szCs w:val="28"/>
              </w:rPr>
              <w:t>Страницы с изменениями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4" w:rsidRPr="00EE5E74" w:rsidRDefault="00EE5E74" w:rsidP="00EE5E74">
            <w:pPr>
              <w:suppressAutoHyphens/>
              <w:jc w:val="center"/>
              <w:rPr>
                <w:b/>
                <w:szCs w:val="28"/>
              </w:rPr>
            </w:pPr>
            <w:r w:rsidRPr="00EE5E74">
              <w:rPr>
                <w:b/>
                <w:szCs w:val="28"/>
              </w:rPr>
              <w:t>Перечень и содержание измененных разделов программы</w:t>
            </w: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Pr="00943C0B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sectPr w:rsidR="00EE5E74" w:rsidRPr="00943C0B" w:rsidSect="00A0786B">
      <w:pgSz w:w="11906" w:h="16838"/>
      <w:pgMar w:top="1134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3BD" w:rsidRDefault="00BA13BD">
      <w:r>
        <w:separator/>
      </w:r>
    </w:p>
  </w:endnote>
  <w:endnote w:type="continuationSeparator" w:id="0">
    <w:p w:rsidR="00BA13BD" w:rsidRDefault="00BA1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3C1" w:rsidRDefault="00D913C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913C1" w:rsidRDefault="00D913C1" w:rsidP="00186EA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3C1" w:rsidRDefault="00D913C1">
    <w:pPr>
      <w:pStyle w:val="af3"/>
      <w:jc w:val="center"/>
    </w:pPr>
  </w:p>
  <w:p w:rsidR="00D913C1" w:rsidRDefault="00D913C1" w:rsidP="00186EA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3C1" w:rsidRDefault="00D913C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913C1" w:rsidRDefault="00D913C1" w:rsidP="00186EA0">
    <w:pPr>
      <w:pStyle w:val="af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3C1" w:rsidRDefault="00D913C1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3BD" w:rsidRDefault="00BA13BD">
      <w:r>
        <w:separator/>
      </w:r>
    </w:p>
  </w:footnote>
  <w:footnote w:type="continuationSeparator" w:id="0">
    <w:p w:rsidR="00BA13BD" w:rsidRDefault="00BA1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C04E0"/>
    <w:multiLevelType w:val="hybridMultilevel"/>
    <w:tmpl w:val="6A92C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>
    <w:nsid w:val="1BDF6F84"/>
    <w:multiLevelType w:val="hybridMultilevel"/>
    <w:tmpl w:val="D076E41C"/>
    <w:lvl w:ilvl="0" w:tplc="19F2AF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0F6221"/>
    <w:multiLevelType w:val="hybridMultilevel"/>
    <w:tmpl w:val="AF723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A069C1"/>
    <w:multiLevelType w:val="hybridMultilevel"/>
    <w:tmpl w:val="D152E42A"/>
    <w:lvl w:ilvl="0" w:tplc="073858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0">
    <w:nsid w:val="3595629D"/>
    <w:multiLevelType w:val="hybridMultilevel"/>
    <w:tmpl w:val="8AB0258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7FE48BF"/>
    <w:multiLevelType w:val="hybridMultilevel"/>
    <w:tmpl w:val="F9142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611265"/>
    <w:multiLevelType w:val="hybridMultilevel"/>
    <w:tmpl w:val="4ECE8BAE"/>
    <w:lvl w:ilvl="0" w:tplc="C060D2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E17450A"/>
    <w:multiLevelType w:val="hybridMultilevel"/>
    <w:tmpl w:val="BB88DBE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1E946BC"/>
    <w:multiLevelType w:val="multilevel"/>
    <w:tmpl w:val="F2F099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>
    <w:nsid w:val="441D5C76"/>
    <w:multiLevelType w:val="hybridMultilevel"/>
    <w:tmpl w:val="C0BEE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3312C4"/>
    <w:multiLevelType w:val="hybridMultilevel"/>
    <w:tmpl w:val="322C168A"/>
    <w:lvl w:ilvl="0" w:tplc="F54271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F9C1D11"/>
    <w:multiLevelType w:val="multilevel"/>
    <w:tmpl w:val="325C44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DA2857"/>
    <w:multiLevelType w:val="hybridMultilevel"/>
    <w:tmpl w:val="640EF3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14"/>
  </w:num>
  <w:num w:numId="4">
    <w:abstractNumId w:val="4"/>
  </w:num>
  <w:num w:numId="5">
    <w:abstractNumId w:val="3"/>
  </w:num>
  <w:num w:numId="6">
    <w:abstractNumId w:val="13"/>
  </w:num>
  <w:num w:numId="7">
    <w:abstractNumId w:val="15"/>
  </w:num>
  <w:num w:numId="8">
    <w:abstractNumId w:val="0"/>
  </w:num>
  <w:num w:numId="9">
    <w:abstractNumId w:val="12"/>
  </w:num>
  <w:num w:numId="10">
    <w:abstractNumId w:val="21"/>
  </w:num>
  <w:num w:numId="11">
    <w:abstractNumId w:val="16"/>
  </w:num>
  <w:num w:numId="12">
    <w:abstractNumId w:val="9"/>
  </w:num>
  <w:num w:numId="13">
    <w:abstractNumId w:val="5"/>
  </w:num>
  <w:num w:numId="14">
    <w:abstractNumId w:val="7"/>
  </w:num>
  <w:num w:numId="15">
    <w:abstractNumId w:val="10"/>
  </w:num>
  <w:num w:numId="16">
    <w:abstractNumId w:val="6"/>
  </w:num>
  <w:num w:numId="17">
    <w:abstractNumId w:val="17"/>
  </w:num>
  <w:num w:numId="18">
    <w:abstractNumId w:val="8"/>
  </w:num>
  <w:num w:numId="19">
    <w:abstractNumId w:val="19"/>
  </w:num>
  <w:num w:numId="20">
    <w:abstractNumId w:val="20"/>
  </w:num>
  <w:num w:numId="21">
    <w:abstractNumId w:val="2"/>
  </w:num>
  <w:num w:numId="2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2AC"/>
    <w:rsid w:val="00004734"/>
    <w:rsid w:val="00010B1D"/>
    <w:rsid w:val="00013A54"/>
    <w:rsid w:val="00025413"/>
    <w:rsid w:val="00030102"/>
    <w:rsid w:val="00033BD9"/>
    <w:rsid w:val="00040E09"/>
    <w:rsid w:val="000473FC"/>
    <w:rsid w:val="0004786A"/>
    <w:rsid w:val="000538B9"/>
    <w:rsid w:val="00060370"/>
    <w:rsid w:val="0006135B"/>
    <w:rsid w:val="00064D79"/>
    <w:rsid w:val="00074CF0"/>
    <w:rsid w:val="00077E6E"/>
    <w:rsid w:val="0008446C"/>
    <w:rsid w:val="000948D6"/>
    <w:rsid w:val="000A28F1"/>
    <w:rsid w:val="000B1764"/>
    <w:rsid w:val="000C57B0"/>
    <w:rsid w:val="000C727B"/>
    <w:rsid w:val="000D16F6"/>
    <w:rsid w:val="000D32F4"/>
    <w:rsid w:val="000D5CDF"/>
    <w:rsid w:val="000E0275"/>
    <w:rsid w:val="000E3F39"/>
    <w:rsid w:val="000E5C45"/>
    <w:rsid w:val="000E656A"/>
    <w:rsid w:val="000F370D"/>
    <w:rsid w:val="000F74B1"/>
    <w:rsid w:val="0010157C"/>
    <w:rsid w:val="00103586"/>
    <w:rsid w:val="0010443F"/>
    <w:rsid w:val="00105471"/>
    <w:rsid w:val="00106480"/>
    <w:rsid w:val="0011375E"/>
    <w:rsid w:val="001165D9"/>
    <w:rsid w:val="00120C65"/>
    <w:rsid w:val="00130A38"/>
    <w:rsid w:val="001421F8"/>
    <w:rsid w:val="0014522E"/>
    <w:rsid w:val="00166168"/>
    <w:rsid w:val="00172693"/>
    <w:rsid w:val="00172B68"/>
    <w:rsid w:val="001804CB"/>
    <w:rsid w:val="00185914"/>
    <w:rsid w:val="00186EA0"/>
    <w:rsid w:val="001A14F3"/>
    <w:rsid w:val="001A2346"/>
    <w:rsid w:val="001B1CD6"/>
    <w:rsid w:val="001B26F1"/>
    <w:rsid w:val="001B40C3"/>
    <w:rsid w:val="001B495C"/>
    <w:rsid w:val="001B4AF6"/>
    <w:rsid w:val="001C1A2D"/>
    <w:rsid w:val="001D0E7B"/>
    <w:rsid w:val="001D2214"/>
    <w:rsid w:val="001D239C"/>
    <w:rsid w:val="001E06DE"/>
    <w:rsid w:val="001E7025"/>
    <w:rsid w:val="001E7128"/>
    <w:rsid w:val="001F0669"/>
    <w:rsid w:val="001F3384"/>
    <w:rsid w:val="001F36BE"/>
    <w:rsid w:val="001F6C29"/>
    <w:rsid w:val="002024FB"/>
    <w:rsid w:val="002038F8"/>
    <w:rsid w:val="00203DF7"/>
    <w:rsid w:val="0020486A"/>
    <w:rsid w:val="00206C48"/>
    <w:rsid w:val="00211E37"/>
    <w:rsid w:val="00220E9B"/>
    <w:rsid w:val="00235D7A"/>
    <w:rsid w:val="0024353D"/>
    <w:rsid w:val="00244DFD"/>
    <w:rsid w:val="0024602C"/>
    <w:rsid w:val="00246213"/>
    <w:rsid w:val="002465A9"/>
    <w:rsid w:val="002553F8"/>
    <w:rsid w:val="002560EA"/>
    <w:rsid w:val="002568CC"/>
    <w:rsid w:val="00260AAC"/>
    <w:rsid w:val="00265AFD"/>
    <w:rsid w:val="0026619D"/>
    <w:rsid w:val="00271B5F"/>
    <w:rsid w:val="002830A1"/>
    <w:rsid w:val="00290A2E"/>
    <w:rsid w:val="00291F32"/>
    <w:rsid w:val="00295337"/>
    <w:rsid w:val="00295838"/>
    <w:rsid w:val="002B4C5E"/>
    <w:rsid w:val="002C5116"/>
    <w:rsid w:val="002C5842"/>
    <w:rsid w:val="002C7962"/>
    <w:rsid w:val="002D0793"/>
    <w:rsid w:val="002D51A2"/>
    <w:rsid w:val="002D5F1B"/>
    <w:rsid w:val="002E0402"/>
    <w:rsid w:val="002E72DF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45B03"/>
    <w:rsid w:val="003509A1"/>
    <w:rsid w:val="00361C74"/>
    <w:rsid w:val="003648A6"/>
    <w:rsid w:val="00366F8D"/>
    <w:rsid w:val="003674EF"/>
    <w:rsid w:val="00371C3A"/>
    <w:rsid w:val="00374E39"/>
    <w:rsid w:val="00395AAD"/>
    <w:rsid w:val="003A093B"/>
    <w:rsid w:val="003A6FAA"/>
    <w:rsid w:val="003B2B6F"/>
    <w:rsid w:val="003B4AB5"/>
    <w:rsid w:val="003B4EDB"/>
    <w:rsid w:val="003C5AF2"/>
    <w:rsid w:val="003D18CF"/>
    <w:rsid w:val="003D341E"/>
    <w:rsid w:val="003D56AD"/>
    <w:rsid w:val="003D69CC"/>
    <w:rsid w:val="003E0FBC"/>
    <w:rsid w:val="003E5CD5"/>
    <w:rsid w:val="00404595"/>
    <w:rsid w:val="00404874"/>
    <w:rsid w:val="00405F60"/>
    <w:rsid w:val="004116F3"/>
    <w:rsid w:val="00413F18"/>
    <w:rsid w:val="00421858"/>
    <w:rsid w:val="0042381A"/>
    <w:rsid w:val="004241F3"/>
    <w:rsid w:val="00440E26"/>
    <w:rsid w:val="00463EFB"/>
    <w:rsid w:val="00470413"/>
    <w:rsid w:val="00473122"/>
    <w:rsid w:val="00474AFF"/>
    <w:rsid w:val="004759F0"/>
    <w:rsid w:val="00477FA3"/>
    <w:rsid w:val="00480D6F"/>
    <w:rsid w:val="00483341"/>
    <w:rsid w:val="0049015F"/>
    <w:rsid w:val="00491F61"/>
    <w:rsid w:val="00491FAA"/>
    <w:rsid w:val="00492935"/>
    <w:rsid w:val="00492BE6"/>
    <w:rsid w:val="00492F6D"/>
    <w:rsid w:val="0049646A"/>
    <w:rsid w:val="004A1296"/>
    <w:rsid w:val="004A5A28"/>
    <w:rsid w:val="004B2E48"/>
    <w:rsid w:val="004B558D"/>
    <w:rsid w:val="004B5D49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13A24"/>
    <w:rsid w:val="00520B9C"/>
    <w:rsid w:val="00524694"/>
    <w:rsid w:val="00531020"/>
    <w:rsid w:val="00531557"/>
    <w:rsid w:val="0053413B"/>
    <w:rsid w:val="005453AF"/>
    <w:rsid w:val="00554C82"/>
    <w:rsid w:val="005565E0"/>
    <w:rsid w:val="00561C69"/>
    <w:rsid w:val="0058449B"/>
    <w:rsid w:val="00586B54"/>
    <w:rsid w:val="0059554C"/>
    <w:rsid w:val="00597BD0"/>
    <w:rsid w:val="005A6D17"/>
    <w:rsid w:val="005B1A8A"/>
    <w:rsid w:val="005B5F6C"/>
    <w:rsid w:val="005B643A"/>
    <w:rsid w:val="005C1794"/>
    <w:rsid w:val="005C4F23"/>
    <w:rsid w:val="005D09B7"/>
    <w:rsid w:val="005D342B"/>
    <w:rsid w:val="005E1B64"/>
    <w:rsid w:val="005E6053"/>
    <w:rsid w:val="005F0F85"/>
    <w:rsid w:val="005F4094"/>
    <w:rsid w:val="005F522C"/>
    <w:rsid w:val="005F7135"/>
    <w:rsid w:val="0060053F"/>
    <w:rsid w:val="0061330B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41F2"/>
    <w:rsid w:val="006662C9"/>
    <w:rsid w:val="00674E5B"/>
    <w:rsid w:val="006937BD"/>
    <w:rsid w:val="006A3648"/>
    <w:rsid w:val="006A5323"/>
    <w:rsid w:val="006C4B80"/>
    <w:rsid w:val="006C5F7E"/>
    <w:rsid w:val="006C745C"/>
    <w:rsid w:val="006E3FA2"/>
    <w:rsid w:val="006E58D4"/>
    <w:rsid w:val="006F24C6"/>
    <w:rsid w:val="006F30E3"/>
    <w:rsid w:val="006F73C1"/>
    <w:rsid w:val="007041B2"/>
    <w:rsid w:val="00705917"/>
    <w:rsid w:val="00724D42"/>
    <w:rsid w:val="00726AB3"/>
    <w:rsid w:val="007274ED"/>
    <w:rsid w:val="007410B5"/>
    <w:rsid w:val="00744944"/>
    <w:rsid w:val="0074785E"/>
    <w:rsid w:val="007478FF"/>
    <w:rsid w:val="00747972"/>
    <w:rsid w:val="00766BCF"/>
    <w:rsid w:val="00770198"/>
    <w:rsid w:val="00773DBC"/>
    <w:rsid w:val="00780509"/>
    <w:rsid w:val="00793311"/>
    <w:rsid w:val="007A7067"/>
    <w:rsid w:val="007B051D"/>
    <w:rsid w:val="007B579D"/>
    <w:rsid w:val="007B6FA7"/>
    <w:rsid w:val="007B7FDB"/>
    <w:rsid w:val="007E2172"/>
    <w:rsid w:val="007E2272"/>
    <w:rsid w:val="007E30AF"/>
    <w:rsid w:val="007E369F"/>
    <w:rsid w:val="007E42F1"/>
    <w:rsid w:val="007E587B"/>
    <w:rsid w:val="007F3857"/>
    <w:rsid w:val="007F5288"/>
    <w:rsid w:val="007F7ED7"/>
    <w:rsid w:val="00802B4E"/>
    <w:rsid w:val="00821F87"/>
    <w:rsid w:val="008442B0"/>
    <w:rsid w:val="008501AC"/>
    <w:rsid w:val="00853F51"/>
    <w:rsid w:val="00854DE7"/>
    <w:rsid w:val="00861702"/>
    <w:rsid w:val="00861A82"/>
    <w:rsid w:val="008620B1"/>
    <w:rsid w:val="00864FB3"/>
    <w:rsid w:val="008719CF"/>
    <w:rsid w:val="00896A28"/>
    <w:rsid w:val="008B3081"/>
    <w:rsid w:val="008B3467"/>
    <w:rsid w:val="008C7F19"/>
    <w:rsid w:val="008E0A5B"/>
    <w:rsid w:val="008E2112"/>
    <w:rsid w:val="008F4989"/>
    <w:rsid w:val="008F57C1"/>
    <w:rsid w:val="009010E2"/>
    <w:rsid w:val="0090568C"/>
    <w:rsid w:val="00907C57"/>
    <w:rsid w:val="00914902"/>
    <w:rsid w:val="00917049"/>
    <w:rsid w:val="00917851"/>
    <w:rsid w:val="009221F0"/>
    <w:rsid w:val="00937238"/>
    <w:rsid w:val="00942871"/>
    <w:rsid w:val="00943C0B"/>
    <w:rsid w:val="009560B9"/>
    <w:rsid w:val="00957766"/>
    <w:rsid w:val="00963770"/>
    <w:rsid w:val="00964095"/>
    <w:rsid w:val="0096617C"/>
    <w:rsid w:val="00966270"/>
    <w:rsid w:val="00972654"/>
    <w:rsid w:val="00973FC5"/>
    <w:rsid w:val="0097787E"/>
    <w:rsid w:val="00984075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3EFF"/>
    <w:rsid w:val="00A0786B"/>
    <w:rsid w:val="00A07E82"/>
    <w:rsid w:val="00A108E0"/>
    <w:rsid w:val="00A11004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3D5F"/>
    <w:rsid w:val="00A86723"/>
    <w:rsid w:val="00A86B7E"/>
    <w:rsid w:val="00A905C0"/>
    <w:rsid w:val="00A94BEE"/>
    <w:rsid w:val="00AA482B"/>
    <w:rsid w:val="00AA673D"/>
    <w:rsid w:val="00AB0C38"/>
    <w:rsid w:val="00AB16E8"/>
    <w:rsid w:val="00AB29EB"/>
    <w:rsid w:val="00AB4DCF"/>
    <w:rsid w:val="00AC7685"/>
    <w:rsid w:val="00AD3EF9"/>
    <w:rsid w:val="00AE496B"/>
    <w:rsid w:val="00AF0C9B"/>
    <w:rsid w:val="00AF5393"/>
    <w:rsid w:val="00B039C1"/>
    <w:rsid w:val="00B06A4C"/>
    <w:rsid w:val="00B104F0"/>
    <w:rsid w:val="00B16DC2"/>
    <w:rsid w:val="00B214D4"/>
    <w:rsid w:val="00B2420E"/>
    <w:rsid w:val="00B2477D"/>
    <w:rsid w:val="00B25568"/>
    <w:rsid w:val="00B27F0D"/>
    <w:rsid w:val="00B37C70"/>
    <w:rsid w:val="00B4612E"/>
    <w:rsid w:val="00B54FED"/>
    <w:rsid w:val="00B56D52"/>
    <w:rsid w:val="00B86673"/>
    <w:rsid w:val="00B86843"/>
    <w:rsid w:val="00B87620"/>
    <w:rsid w:val="00B939E1"/>
    <w:rsid w:val="00B946EA"/>
    <w:rsid w:val="00BA13BD"/>
    <w:rsid w:val="00BB2E1C"/>
    <w:rsid w:val="00BB4B14"/>
    <w:rsid w:val="00BB5632"/>
    <w:rsid w:val="00BB6FB0"/>
    <w:rsid w:val="00BC0AAA"/>
    <w:rsid w:val="00BC3200"/>
    <w:rsid w:val="00BC631A"/>
    <w:rsid w:val="00BC7608"/>
    <w:rsid w:val="00BD4709"/>
    <w:rsid w:val="00BE3395"/>
    <w:rsid w:val="00BE5AC2"/>
    <w:rsid w:val="00BF4438"/>
    <w:rsid w:val="00BF6948"/>
    <w:rsid w:val="00BF6BDD"/>
    <w:rsid w:val="00C02799"/>
    <w:rsid w:val="00C0365B"/>
    <w:rsid w:val="00C15E10"/>
    <w:rsid w:val="00C2520A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769DA"/>
    <w:rsid w:val="00C879D2"/>
    <w:rsid w:val="00C92546"/>
    <w:rsid w:val="00C94FAB"/>
    <w:rsid w:val="00CA1759"/>
    <w:rsid w:val="00CA4E38"/>
    <w:rsid w:val="00CB0575"/>
    <w:rsid w:val="00CB0856"/>
    <w:rsid w:val="00CC1CCC"/>
    <w:rsid w:val="00CC34AC"/>
    <w:rsid w:val="00CC6AB8"/>
    <w:rsid w:val="00CD00D3"/>
    <w:rsid w:val="00CD1014"/>
    <w:rsid w:val="00CD28E9"/>
    <w:rsid w:val="00CD3B1D"/>
    <w:rsid w:val="00CD5F05"/>
    <w:rsid w:val="00CE2957"/>
    <w:rsid w:val="00CE4132"/>
    <w:rsid w:val="00CE5CE4"/>
    <w:rsid w:val="00CE5F89"/>
    <w:rsid w:val="00CF03C4"/>
    <w:rsid w:val="00CF448D"/>
    <w:rsid w:val="00D04456"/>
    <w:rsid w:val="00D116F9"/>
    <w:rsid w:val="00D2035F"/>
    <w:rsid w:val="00D37CB7"/>
    <w:rsid w:val="00D57B49"/>
    <w:rsid w:val="00D6529F"/>
    <w:rsid w:val="00D665D1"/>
    <w:rsid w:val="00D73DA2"/>
    <w:rsid w:val="00D82BC7"/>
    <w:rsid w:val="00D913C1"/>
    <w:rsid w:val="00D91DDD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F0403"/>
    <w:rsid w:val="00DF1538"/>
    <w:rsid w:val="00DF4E91"/>
    <w:rsid w:val="00E00538"/>
    <w:rsid w:val="00E10A04"/>
    <w:rsid w:val="00E1401B"/>
    <w:rsid w:val="00E16532"/>
    <w:rsid w:val="00E21C40"/>
    <w:rsid w:val="00E31414"/>
    <w:rsid w:val="00E4185A"/>
    <w:rsid w:val="00E436EF"/>
    <w:rsid w:val="00E46089"/>
    <w:rsid w:val="00E521AA"/>
    <w:rsid w:val="00E54ABA"/>
    <w:rsid w:val="00E557C9"/>
    <w:rsid w:val="00E5692B"/>
    <w:rsid w:val="00E60869"/>
    <w:rsid w:val="00E62C84"/>
    <w:rsid w:val="00E71E11"/>
    <w:rsid w:val="00E746F8"/>
    <w:rsid w:val="00E77698"/>
    <w:rsid w:val="00E8406C"/>
    <w:rsid w:val="00E84C25"/>
    <w:rsid w:val="00EA232E"/>
    <w:rsid w:val="00EC0516"/>
    <w:rsid w:val="00EC46D8"/>
    <w:rsid w:val="00EC5119"/>
    <w:rsid w:val="00ED3F41"/>
    <w:rsid w:val="00ED678C"/>
    <w:rsid w:val="00EE2937"/>
    <w:rsid w:val="00EE5E74"/>
    <w:rsid w:val="00EE5EE6"/>
    <w:rsid w:val="00EF522A"/>
    <w:rsid w:val="00F02DDE"/>
    <w:rsid w:val="00F03990"/>
    <w:rsid w:val="00F10330"/>
    <w:rsid w:val="00F1640E"/>
    <w:rsid w:val="00F174FE"/>
    <w:rsid w:val="00F205F6"/>
    <w:rsid w:val="00F22654"/>
    <w:rsid w:val="00F25BB6"/>
    <w:rsid w:val="00F34FB3"/>
    <w:rsid w:val="00F37BF1"/>
    <w:rsid w:val="00F43530"/>
    <w:rsid w:val="00F4731F"/>
    <w:rsid w:val="00F509BA"/>
    <w:rsid w:val="00F52BAA"/>
    <w:rsid w:val="00F55616"/>
    <w:rsid w:val="00F557AA"/>
    <w:rsid w:val="00F72B8A"/>
    <w:rsid w:val="00F76771"/>
    <w:rsid w:val="00F833D7"/>
    <w:rsid w:val="00F83E0C"/>
    <w:rsid w:val="00F96AB6"/>
    <w:rsid w:val="00FB59EE"/>
    <w:rsid w:val="00FB6E93"/>
    <w:rsid w:val="00FC2501"/>
    <w:rsid w:val="00FD00D5"/>
    <w:rsid w:val="00FE25B7"/>
    <w:rsid w:val="00FE3FAA"/>
    <w:rsid w:val="00FE545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3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A03B8"/>
    <w:rPr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A03B8"/>
    <w:rPr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3B8"/>
    <w:rPr>
      <w:sz w:val="0"/>
      <w:szCs w:val="0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EA03B8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sz w:val="24"/>
      <w:lang w:val="ru-RU" w:eastAsia="ru-RU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A03B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A03B8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7F3857"/>
    <w:rPr>
      <w:sz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EA03B8"/>
    <w:rPr>
      <w:sz w:val="24"/>
      <w:szCs w:val="24"/>
    </w:rPr>
  </w:style>
  <w:style w:type="paragraph" w:customStyle="1" w:styleId="Style11">
    <w:name w:val="Style11"/>
    <w:basedOn w:val="a"/>
    <w:uiPriority w:val="99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uiPriority w:val="99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/>
      <w:b/>
      <w:sz w:val="22"/>
    </w:rPr>
  </w:style>
  <w:style w:type="character" w:customStyle="1" w:styleId="FontStyle60">
    <w:name w:val="Font Style60"/>
    <w:rsid w:val="00E521AA"/>
    <w:rPr>
      <w:rFonts w:ascii="Times New Roman" w:hAnsi="Times New Roman"/>
      <w:sz w:val="18"/>
    </w:rPr>
  </w:style>
  <w:style w:type="character" w:styleId="af8">
    <w:name w:val="Hyperlink"/>
    <w:basedOn w:val="a0"/>
    <w:uiPriority w:val="99"/>
    <w:rsid w:val="00483341"/>
    <w:rPr>
      <w:rFonts w:cs="Times New Roman"/>
      <w:color w:val="0563C1"/>
      <w:u w:val="single"/>
    </w:rPr>
  </w:style>
  <w:style w:type="character" w:styleId="af9">
    <w:name w:val="FollowedHyperlink"/>
    <w:basedOn w:val="a0"/>
    <w:uiPriority w:val="99"/>
    <w:rsid w:val="001165D9"/>
    <w:rPr>
      <w:rFonts w:cs="Times New Roman"/>
      <w:color w:val="954F72"/>
      <w:u w:val="single"/>
    </w:rPr>
  </w:style>
  <w:style w:type="paragraph" w:styleId="afa">
    <w:name w:val="List Paragraph"/>
    <w:basedOn w:val="a"/>
    <w:uiPriority w:val="34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uiPriority w:val="99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character" w:customStyle="1" w:styleId="blk">
    <w:name w:val="blk"/>
    <w:basedOn w:val="a0"/>
    <w:rsid w:val="00531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3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A03B8"/>
    <w:rPr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A03B8"/>
    <w:rPr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3B8"/>
    <w:rPr>
      <w:sz w:val="0"/>
      <w:szCs w:val="0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EA03B8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sz w:val="24"/>
      <w:lang w:val="ru-RU" w:eastAsia="ru-RU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A03B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A03B8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7F3857"/>
    <w:rPr>
      <w:sz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EA03B8"/>
    <w:rPr>
      <w:sz w:val="24"/>
      <w:szCs w:val="24"/>
    </w:rPr>
  </w:style>
  <w:style w:type="paragraph" w:customStyle="1" w:styleId="Style11">
    <w:name w:val="Style11"/>
    <w:basedOn w:val="a"/>
    <w:uiPriority w:val="99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uiPriority w:val="99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/>
      <w:b/>
      <w:sz w:val="22"/>
    </w:rPr>
  </w:style>
  <w:style w:type="character" w:customStyle="1" w:styleId="FontStyle60">
    <w:name w:val="Font Style60"/>
    <w:rsid w:val="00E521AA"/>
    <w:rPr>
      <w:rFonts w:ascii="Times New Roman" w:hAnsi="Times New Roman"/>
      <w:sz w:val="18"/>
    </w:rPr>
  </w:style>
  <w:style w:type="character" w:styleId="af8">
    <w:name w:val="Hyperlink"/>
    <w:basedOn w:val="a0"/>
    <w:uiPriority w:val="99"/>
    <w:rsid w:val="00483341"/>
    <w:rPr>
      <w:rFonts w:cs="Times New Roman"/>
      <w:color w:val="0563C1"/>
      <w:u w:val="single"/>
    </w:rPr>
  </w:style>
  <w:style w:type="character" w:styleId="af9">
    <w:name w:val="FollowedHyperlink"/>
    <w:basedOn w:val="a0"/>
    <w:uiPriority w:val="99"/>
    <w:rsid w:val="001165D9"/>
    <w:rPr>
      <w:rFonts w:cs="Times New Roman"/>
      <w:color w:val="954F72"/>
      <w:u w:val="single"/>
    </w:rPr>
  </w:style>
  <w:style w:type="paragraph" w:styleId="afa">
    <w:name w:val="List Paragraph"/>
    <w:basedOn w:val="a"/>
    <w:uiPriority w:val="34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uiPriority w:val="99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character" w:customStyle="1" w:styleId="blk">
    <w:name w:val="blk"/>
    <w:basedOn w:val="a0"/>
    <w:rsid w:val="00531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9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84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3989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843988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7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15419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4867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02602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36</TotalTime>
  <Pages>15</Pages>
  <Words>2534</Words>
  <Characters>19539</Characters>
  <Application>Microsoft Office Word</Application>
  <DocSecurity>0</DocSecurity>
  <Lines>162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Яна</cp:lastModifiedBy>
  <cp:revision>21</cp:revision>
  <cp:lastPrinted>2016-11-16T06:48:00Z</cp:lastPrinted>
  <dcterms:created xsi:type="dcterms:W3CDTF">2017-05-17T05:58:00Z</dcterms:created>
  <dcterms:modified xsi:type="dcterms:W3CDTF">2023-08-28T14:37:00Z</dcterms:modified>
</cp:coreProperties>
</file>